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646" w:type="dxa"/>
        <w:tblInd w:w="108" w:type="dxa"/>
        <w:tblLook w:val="01E0" w:firstRow="1" w:lastRow="1" w:firstColumn="1" w:lastColumn="1" w:noHBand="0" w:noVBand="0"/>
      </w:tblPr>
      <w:tblGrid>
        <w:gridCol w:w="4750"/>
        <w:gridCol w:w="560"/>
        <w:gridCol w:w="3336"/>
      </w:tblGrid>
      <w:tr w:rsidR="00E0311B" w:rsidTr="00C95773">
        <w:trPr>
          <w:trHeight w:val="128"/>
        </w:trPr>
        <w:tc>
          <w:tcPr>
            <w:tcW w:w="4750" w:type="dxa"/>
            <w:hideMark/>
          </w:tcPr>
          <w:p w:rsidR="00E0311B" w:rsidRDefault="00E0311B" w:rsidP="00C957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        </w:t>
            </w:r>
            <w:r w:rsidR="00DF5E5F"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>
                  <wp:extent cx="523875" cy="438150"/>
                  <wp:effectExtent l="0" t="0" r="9525" b="0"/>
                  <wp:docPr id="3" name="Εικόνα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Εικόνα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78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0311B" w:rsidRDefault="00E0311B" w:rsidP="00C95773">
            <w:pPr>
              <w:suppressAutoHyphens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  <w:lang w:eastAsia="ar-SA"/>
              </w:rPr>
              <w:t xml:space="preserve">ΕΛΛΗΝΙΚΗ ΔΗΜΟΚΡΑΤΙΑ                                                   ΝΟΜΟΣ ΦΘΙΩΤΙΔΑΣ                                                   </w:t>
            </w: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 xml:space="preserve">      ΔΗΜΟΣ ΛΑΜΙΕΩΝ</w:t>
            </w:r>
          </w:p>
          <w:p w:rsidR="00E0311B" w:rsidRDefault="00E0311B" w:rsidP="00C95773">
            <w:pPr>
              <w:suppressAutoHyphens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ΑΥΤΟΤΕΛΗΣ ΥΠΗΡΕΣΙΑ</w:t>
            </w:r>
          </w:p>
          <w:p w:rsidR="00E0311B" w:rsidRDefault="00E0311B" w:rsidP="00C95773">
            <w:pPr>
              <w:suppressAutoHyphens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ΤΜΗΜΑ ΝΟΜΙΚΗΣ ΥΠΗΡΕΣΙΑΣ</w:t>
            </w:r>
          </w:p>
          <w:p w:rsidR="00E0311B" w:rsidRDefault="00E0311B" w:rsidP="00C95773">
            <w:pPr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Διεύθυνση :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  Φλέμινγκ &amp; Ερ. Σταυρού   </w:t>
            </w:r>
          </w:p>
          <w:p w:rsidR="00E0311B" w:rsidRDefault="00E0311B" w:rsidP="00C95773">
            <w:pPr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  <w:proofErr w:type="spellStart"/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Ταχ</w:t>
            </w:r>
            <w:proofErr w:type="spellEnd"/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. Κώδικας  :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 35131  ΛΑΜΙΑ                                                </w:t>
            </w:r>
          </w:p>
          <w:p w:rsidR="00E0311B" w:rsidRDefault="00E0311B" w:rsidP="00C95773">
            <w:pPr>
              <w:suppressAutoHyphens/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Πληροφορίες</w:t>
            </w: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 xml:space="preserve"> </w:t>
            </w:r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: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 Βλάσιος Γ. Καρανάσιος   </w:t>
            </w:r>
          </w:p>
          <w:p w:rsidR="00E0311B" w:rsidRPr="00E13824" w:rsidRDefault="00E0311B" w:rsidP="00C95773">
            <w:pPr>
              <w:suppressAutoHyphens/>
              <w:jc w:val="both"/>
              <w:rPr>
                <w:rFonts w:ascii="Arial" w:hAnsi="Arial" w:cs="Arial"/>
                <w:sz w:val="22"/>
                <w:szCs w:val="22"/>
                <w:lang w:val="en-US" w:eastAsia="ar-SA"/>
              </w:rPr>
            </w:pPr>
            <w:r w:rsidRPr="006936A0">
              <w:rPr>
                <w:rFonts w:ascii="Arial" w:hAnsi="Arial" w:cs="Arial"/>
                <w:b/>
                <w:sz w:val="22"/>
                <w:szCs w:val="22"/>
                <w:lang w:val="en-US" w:eastAsia="ar-SA"/>
              </w:rPr>
              <w:t>T</w:t>
            </w:r>
            <w:proofErr w:type="spellStart"/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ηλέφωνο</w:t>
            </w:r>
            <w:proofErr w:type="spellEnd"/>
            <w:r w:rsidRPr="00E13824">
              <w:rPr>
                <w:rFonts w:ascii="Arial" w:hAnsi="Arial" w:cs="Arial"/>
                <w:b/>
                <w:sz w:val="22"/>
                <w:szCs w:val="22"/>
                <w:lang w:val="en-US" w:eastAsia="ar-SA"/>
              </w:rPr>
              <w:t xml:space="preserve"> :</w:t>
            </w:r>
            <w:r w:rsidRPr="00E13824">
              <w:rPr>
                <w:rFonts w:ascii="Arial" w:hAnsi="Arial" w:cs="Arial"/>
                <w:sz w:val="22"/>
                <w:szCs w:val="22"/>
                <w:lang w:val="en-US" w:eastAsia="ar-SA"/>
              </w:rPr>
              <w:t xml:space="preserve">     22313 51023</w:t>
            </w:r>
          </w:p>
          <w:p w:rsidR="00E0311B" w:rsidRPr="006936A0" w:rsidRDefault="00E0311B" w:rsidP="00C95773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936A0">
              <w:rPr>
                <w:rFonts w:ascii="Arial" w:hAnsi="Arial" w:cs="Arial"/>
                <w:b/>
                <w:sz w:val="22"/>
                <w:szCs w:val="22"/>
                <w:lang w:val="en-US" w:eastAsia="ar-SA"/>
              </w:rPr>
              <w:t xml:space="preserve">e-mail :             </w:t>
            </w:r>
            <w:hyperlink r:id="rId10" w:history="1">
              <w:r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v</w:t>
              </w:r>
              <w:r w:rsidRPr="006936A0"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.</w:t>
              </w:r>
              <w:r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karanasios</w:t>
              </w:r>
              <w:r w:rsidRPr="006936A0"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@</w:t>
              </w:r>
              <w:r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lamia</w:t>
              </w:r>
              <w:r w:rsidRPr="006936A0"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-</w:t>
              </w:r>
              <w:r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city</w:t>
              </w:r>
              <w:r w:rsidRPr="006936A0"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.</w:t>
              </w:r>
              <w:r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gr</w:t>
              </w:r>
            </w:hyperlink>
          </w:p>
        </w:tc>
        <w:tc>
          <w:tcPr>
            <w:tcW w:w="560" w:type="dxa"/>
          </w:tcPr>
          <w:p w:rsidR="00E0311B" w:rsidRPr="006936A0" w:rsidRDefault="00E0311B" w:rsidP="00C957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3336" w:type="dxa"/>
          </w:tcPr>
          <w:p w:rsidR="00E0311B" w:rsidRPr="006936A0" w:rsidRDefault="00E0311B" w:rsidP="00C957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:rsidR="00E0311B" w:rsidRPr="006936A0" w:rsidRDefault="00E0311B" w:rsidP="00C957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  <w:p w:rsidR="00E0311B" w:rsidRPr="006936A0" w:rsidRDefault="00E0311B" w:rsidP="00C957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Λαμία,        </w:t>
            </w:r>
            <w:r w:rsidR="008E3595">
              <w:rPr>
                <w:rFonts w:ascii="Arial" w:hAnsi="Arial" w:cs="Arial"/>
                <w:b/>
                <w:sz w:val="22"/>
                <w:szCs w:val="22"/>
                <w:lang w:val="en-US"/>
              </w:rPr>
              <w:t>26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/ </w:t>
            </w:r>
            <w:r w:rsidR="004854FC">
              <w:rPr>
                <w:rFonts w:ascii="Arial" w:hAnsi="Arial" w:cs="Arial"/>
                <w:b/>
                <w:sz w:val="22"/>
                <w:szCs w:val="22"/>
              </w:rPr>
              <w:t>10</w:t>
            </w:r>
            <w:r w:rsidRPr="006936A0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/ 2021</w:t>
            </w:r>
          </w:p>
          <w:p w:rsidR="00E0311B" w:rsidRDefault="00E0311B" w:rsidP="00C957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Αριθμ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 xml:space="preserve">.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πρωτ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 xml:space="preserve">. </w:t>
            </w:r>
          </w:p>
          <w:p w:rsidR="00E0311B" w:rsidRDefault="00E0311B" w:rsidP="00C957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right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  <w:p w:rsidR="00E0311B" w:rsidRDefault="00E0311B" w:rsidP="00C957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right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  <w:p w:rsidR="00E0311B" w:rsidRDefault="00E0311B" w:rsidP="00C957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ΠΡΟΣ: </w:t>
            </w:r>
          </w:p>
          <w:p w:rsidR="00E0311B" w:rsidRDefault="00E0311B" w:rsidP="00C957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Οικονομική Επιτροπή  </w:t>
            </w:r>
          </w:p>
          <w:p w:rsidR="00E0311B" w:rsidRDefault="00E0311B" w:rsidP="00C957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Δήμου Λαμιέων </w:t>
            </w:r>
          </w:p>
        </w:tc>
      </w:tr>
    </w:tbl>
    <w:p w:rsidR="000E5D32" w:rsidRPr="00BC0D62" w:rsidRDefault="000E5D32" w:rsidP="00BC0D62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spacing w:line="360" w:lineRule="auto"/>
        <w:rPr>
          <w:rFonts w:ascii="Arial" w:hAnsi="Arial" w:cs="Arial"/>
          <w:b/>
          <w:sz w:val="22"/>
          <w:szCs w:val="22"/>
          <w:lang w:val="en-US"/>
        </w:rPr>
      </w:pPr>
    </w:p>
    <w:p w:rsidR="000E5D32" w:rsidRDefault="000E5D32" w:rsidP="000E5D32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ΕΙΣΗΓΗΣΗ</w:t>
      </w:r>
    </w:p>
    <w:p w:rsidR="000E5D32" w:rsidRDefault="000E5D32" w:rsidP="000E5D32">
      <w:pPr>
        <w:rPr>
          <w:rFonts w:ascii="Arial" w:hAnsi="Arial" w:cs="Arial"/>
          <w:sz w:val="22"/>
          <w:szCs w:val="22"/>
        </w:rPr>
      </w:pPr>
    </w:p>
    <w:p w:rsidR="000E5D32" w:rsidRDefault="000E5D32" w:rsidP="000E5D32">
      <w:pPr>
        <w:spacing w:line="360" w:lineRule="auto"/>
        <w:ind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ΘΕΜΑ : </w:t>
      </w:r>
      <w:r>
        <w:rPr>
          <w:rFonts w:ascii="Arial" w:hAnsi="Arial" w:cs="Arial"/>
          <w:sz w:val="22"/>
          <w:szCs w:val="22"/>
        </w:rPr>
        <w:t>Δ</w:t>
      </w:r>
      <w:r>
        <w:rPr>
          <w:rFonts w:ascii="Arial" w:hAnsi="Arial" w:cs="Arial"/>
          <w:iCs/>
          <w:sz w:val="22"/>
          <w:szCs w:val="22"/>
        </w:rPr>
        <w:t xml:space="preserve">ιορισμός πληρεξούσιου δικηγόρου – καθορισμός αμοιβής </w:t>
      </w:r>
    </w:p>
    <w:p w:rsidR="000E5D32" w:rsidRDefault="000E5D32" w:rsidP="000E5D32">
      <w:pPr>
        <w:jc w:val="center"/>
        <w:rPr>
          <w:rFonts w:ascii="Arial" w:hAnsi="Arial" w:cs="Arial"/>
          <w:b/>
          <w:sz w:val="22"/>
          <w:szCs w:val="22"/>
        </w:rPr>
      </w:pPr>
    </w:p>
    <w:p w:rsidR="000E5D32" w:rsidRDefault="000E5D32" w:rsidP="000E5D32">
      <w:pPr>
        <w:spacing w:line="360" w:lineRule="auto"/>
        <w:ind w:left="57" w:firstLine="79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en-US"/>
        </w:rPr>
        <w:t>T</w:t>
      </w:r>
      <w:proofErr w:type="spellStart"/>
      <w:r>
        <w:rPr>
          <w:rFonts w:ascii="Arial" w:hAnsi="Arial" w:cs="Arial"/>
          <w:sz w:val="22"/>
          <w:szCs w:val="22"/>
        </w:rPr>
        <w:t>ίθενται</w:t>
      </w:r>
      <w:proofErr w:type="spellEnd"/>
      <w:r>
        <w:rPr>
          <w:rFonts w:ascii="Arial" w:hAnsi="Arial" w:cs="Arial"/>
          <w:sz w:val="22"/>
          <w:szCs w:val="22"/>
        </w:rPr>
        <w:t xml:space="preserve"> υπόψη </w:t>
      </w:r>
      <w:proofErr w:type="gramStart"/>
      <w:r>
        <w:rPr>
          <w:rFonts w:ascii="Arial" w:hAnsi="Arial" w:cs="Arial"/>
          <w:sz w:val="22"/>
          <w:szCs w:val="22"/>
        </w:rPr>
        <w:t>σας :</w:t>
      </w:r>
      <w:proofErr w:type="gramEnd"/>
    </w:p>
    <w:p w:rsidR="000E5D32" w:rsidRDefault="000E5D32" w:rsidP="000E5D32">
      <w:pPr>
        <w:spacing w:line="360" w:lineRule="auto"/>
        <w:ind w:left="57" w:firstLine="851"/>
        <w:jc w:val="both"/>
        <w:rPr>
          <w:rFonts w:ascii="Arial" w:hAnsi="Arial" w:cs="Arial"/>
          <w:sz w:val="22"/>
          <w:szCs w:val="22"/>
        </w:rPr>
      </w:pPr>
    </w:p>
    <w:p w:rsidR="000E5D32" w:rsidRDefault="000E5D32" w:rsidP="000E5D32">
      <w:pPr>
        <w:spacing w:line="360" w:lineRule="auto"/>
        <w:ind w:firstLine="851"/>
        <w:jc w:val="both"/>
        <w:rPr>
          <w:rFonts w:ascii="Arial" w:hAnsi="Arial" w:cs="Arial"/>
          <w:bCs/>
          <w:color w:val="000000"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1. </w:t>
      </w:r>
      <w:r>
        <w:rPr>
          <w:rFonts w:ascii="Arial" w:hAnsi="Arial" w:cs="Arial"/>
          <w:iCs/>
          <w:sz w:val="22"/>
          <w:szCs w:val="22"/>
        </w:rPr>
        <w:t>Η</w:t>
      </w:r>
      <w:r w:rsidR="0086091E">
        <w:rPr>
          <w:rFonts w:ascii="Arial" w:hAnsi="Arial" w:cs="Arial"/>
          <w:sz w:val="22"/>
          <w:szCs w:val="22"/>
        </w:rPr>
        <w:t xml:space="preserve"> </w:t>
      </w:r>
      <w:r w:rsidR="0086091E" w:rsidRPr="007804C4">
        <w:rPr>
          <w:rFonts w:ascii="Arial" w:hAnsi="Arial" w:cs="Arial"/>
          <w:sz w:val="22"/>
          <w:szCs w:val="22"/>
        </w:rPr>
        <w:t xml:space="preserve">από 20-02-2020 και με Α.Β.ΕΦΕΣ. : 51/21-02-2020 στο Τριμελές Εφετείο  Λαμίας </w:t>
      </w:r>
      <w:r w:rsidR="0086091E" w:rsidRPr="007804C4">
        <w:rPr>
          <w:rFonts w:ascii="Arial" w:hAnsi="Arial" w:cs="Arial"/>
          <w:b/>
          <w:sz w:val="22"/>
          <w:szCs w:val="22"/>
        </w:rPr>
        <w:t xml:space="preserve"> αίτηση</w:t>
      </w:r>
      <w:r w:rsidR="0086091E" w:rsidRPr="007804C4">
        <w:rPr>
          <w:rFonts w:ascii="Arial" w:hAnsi="Arial" w:cs="Arial"/>
          <w:sz w:val="22"/>
          <w:szCs w:val="22"/>
        </w:rPr>
        <w:t xml:space="preserve"> </w:t>
      </w:r>
      <w:r w:rsidR="0086091E" w:rsidRPr="007804C4">
        <w:rPr>
          <w:rFonts w:ascii="Arial" w:hAnsi="Arial" w:cs="Arial"/>
          <w:b/>
          <w:sz w:val="22"/>
          <w:szCs w:val="22"/>
        </w:rPr>
        <w:t>(αναγνώρισης δικαιούχων – καθορισμού οριστικής τιμής μονάδας από απαλλοτρίωση)</w:t>
      </w:r>
      <w:r w:rsidR="0086091E" w:rsidRPr="007804C4">
        <w:rPr>
          <w:rFonts w:ascii="Arial" w:hAnsi="Arial" w:cs="Arial"/>
          <w:sz w:val="22"/>
          <w:szCs w:val="22"/>
        </w:rPr>
        <w:t xml:space="preserve">  των :</w:t>
      </w:r>
      <w:r w:rsidR="0086091E" w:rsidRPr="007804C4">
        <w:rPr>
          <w:rFonts w:ascii="Arial" w:hAnsi="Arial" w:cs="Arial"/>
          <w:b/>
          <w:sz w:val="22"/>
          <w:szCs w:val="22"/>
        </w:rPr>
        <w:t xml:space="preserve"> α.</w:t>
      </w:r>
      <w:r w:rsidR="0086091E">
        <w:rPr>
          <w:rFonts w:ascii="Arial" w:hAnsi="Arial" w:cs="Arial"/>
          <w:sz w:val="22"/>
          <w:szCs w:val="22"/>
        </w:rPr>
        <w:t xml:space="preserve"> Ν. Μ. του Κ.</w:t>
      </w:r>
      <w:r w:rsidR="0086091E" w:rsidRPr="007804C4">
        <w:rPr>
          <w:rFonts w:ascii="Arial" w:hAnsi="Arial" w:cs="Arial"/>
          <w:sz w:val="22"/>
          <w:szCs w:val="22"/>
        </w:rPr>
        <w:t xml:space="preserve"> </w:t>
      </w:r>
      <w:r w:rsidR="0086091E" w:rsidRPr="007804C4">
        <w:rPr>
          <w:rFonts w:ascii="Arial" w:hAnsi="Arial" w:cs="Arial"/>
          <w:b/>
          <w:sz w:val="22"/>
          <w:szCs w:val="22"/>
        </w:rPr>
        <w:t>και  β.</w:t>
      </w:r>
      <w:r w:rsidR="0086091E">
        <w:rPr>
          <w:rFonts w:ascii="Arial" w:hAnsi="Arial" w:cs="Arial"/>
          <w:sz w:val="22"/>
          <w:szCs w:val="22"/>
        </w:rPr>
        <w:t xml:space="preserve"> Γ.  Μ.  του Ν.</w:t>
      </w:r>
      <w:r w:rsidR="0086091E" w:rsidRPr="007804C4">
        <w:rPr>
          <w:rFonts w:ascii="Arial" w:hAnsi="Arial" w:cs="Arial"/>
          <w:sz w:val="22"/>
          <w:szCs w:val="22"/>
        </w:rPr>
        <w:t xml:space="preserve">  κατά του  Δήμου Λαμιέων </w:t>
      </w:r>
      <w:r>
        <w:rPr>
          <w:rFonts w:ascii="Arial" w:hAnsi="Arial" w:cs="Arial"/>
          <w:sz w:val="22"/>
          <w:szCs w:val="22"/>
        </w:rPr>
        <w:t>, που θα συζ</w:t>
      </w:r>
      <w:r w:rsidR="0086091E">
        <w:rPr>
          <w:rFonts w:ascii="Arial" w:hAnsi="Arial" w:cs="Arial"/>
          <w:sz w:val="22"/>
          <w:szCs w:val="22"/>
        </w:rPr>
        <w:t xml:space="preserve">ητηθεί στο Τριμελές Εφετείο </w:t>
      </w:r>
      <w:r>
        <w:rPr>
          <w:rFonts w:ascii="Arial" w:hAnsi="Arial" w:cs="Arial"/>
          <w:sz w:val="22"/>
          <w:szCs w:val="22"/>
        </w:rPr>
        <w:t xml:space="preserve"> Λαμίας</w:t>
      </w:r>
      <w:r w:rsidR="0086091E">
        <w:rPr>
          <w:rFonts w:ascii="Arial" w:hAnsi="Arial" w:cs="Arial"/>
          <w:sz w:val="22"/>
          <w:szCs w:val="22"/>
        </w:rPr>
        <w:t xml:space="preserve">, κατόπιν αναβολής, </w:t>
      </w:r>
      <w:r>
        <w:rPr>
          <w:rFonts w:ascii="Arial" w:hAnsi="Arial" w:cs="Arial"/>
          <w:sz w:val="22"/>
          <w:szCs w:val="22"/>
        </w:rPr>
        <w:t xml:space="preserve"> στις </w:t>
      </w:r>
      <w:r w:rsidR="0086091E">
        <w:rPr>
          <w:rFonts w:ascii="Arial" w:hAnsi="Arial" w:cs="Arial"/>
          <w:b/>
          <w:sz w:val="22"/>
          <w:szCs w:val="22"/>
        </w:rPr>
        <w:t>9 Νοεμβρίου 2021</w:t>
      </w:r>
      <w:r>
        <w:rPr>
          <w:rFonts w:ascii="Arial" w:hAnsi="Arial" w:cs="Arial"/>
          <w:sz w:val="22"/>
          <w:szCs w:val="22"/>
        </w:rPr>
        <w:t xml:space="preserve"> .</w:t>
      </w:r>
    </w:p>
    <w:p w:rsidR="000E5D32" w:rsidRDefault="000E5D32" w:rsidP="000E5D32">
      <w:pPr>
        <w:shd w:val="clear" w:color="auto" w:fill="FFFFFF"/>
        <w:spacing w:line="360" w:lineRule="auto"/>
        <w:ind w:firstLine="851"/>
        <w:jc w:val="both"/>
        <w:rPr>
          <w:rFonts w:ascii="Arial" w:hAnsi="Arial" w:cs="Arial"/>
          <w:bCs/>
          <w:color w:val="000000"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2. </w:t>
      </w:r>
      <w:r>
        <w:rPr>
          <w:rFonts w:ascii="Arial" w:hAnsi="Arial" w:cs="Arial"/>
          <w:sz w:val="22"/>
          <w:szCs w:val="22"/>
        </w:rPr>
        <w:t xml:space="preserve">Με την </w:t>
      </w:r>
      <w:proofErr w:type="spellStart"/>
      <w:r>
        <w:rPr>
          <w:rFonts w:ascii="Arial" w:hAnsi="Arial" w:cs="Arial"/>
          <w:sz w:val="22"/>
          <w:szCs w:val="22"/>
        </w:rPr>
        <w:t>υπ΄αριθμ</w:t>
      </w:r>
      <w:proofErr w:type="spellEnd"/>
      <w:r>
        <w:rPr>
          <w:rFonts w:ascii="Arial" w:hAnsi="Arial" w:cs="Arial"/>
          <w:sz w:val="22"/>
          <w:szCs w:val="22"/>
        </w:rPr>
        <w:t xml:space="preserve"> . 272 / 18 – 11 – 2020 (Α.Δ.Α.: 6ΧΣΧΩΛΚ-8Υ2) απόφαση του Δημοτικού Συμβουλίου Δήμου Λαμιέων διαπιστώθηκε η λύση της σχέσης έμμισθης εντολής της δικηγόρου με πάγια μηνιαία αντιμισθία, κατόπιν εκδόσεως της </w:t>
      </w:r>
      <w:proofErr w:type="spellStart"/>
      <w:r>
        <w:rPr>
          <w:rFonts w:ascii="Arial" w:hAnsi="Arial" w:cs="Arial"/>
          <w:sz w:val="22"/>
          <w:szCs w:val="22"/>
        </w:rPr>
        <w:t>υπ΄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αριθμ</w:t>
      </w:r>
      <w:proofErr w:type="spellEnd"/>
      <w:r>
        <w:rPr>
          <w:rFonts w:ascii="Arial" w:hAnsi="Arial" w:cs="Arial"/>
          <w:sz w:val="22"/>
          <w:szCs w:val="22"/>
        </w:rPr>
        <w:t>. 1807/2020 απόφασης του Γ’ Τμήματος του Συμβουλίου της Επικρατείας.</w:t>
      </w:r>
    </w:p>
    <w:p w:rsidR="000E5D32" w:rsidRDefault="000E5D32" w:rsidP="000E5D32">
      <w:pPr>
        <w:spacing w:line="360" w:lineRule="auto"/>
        <w:ind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3.</w:t>
      </w:r>
      <w:r>
        <w:rPr>
          <w:rFonts w:ascii="Arial" w:hAnsi="Arial" w:cs="Arial"/>
          <w:sz w:val="22"/>
          <w:szCs w:val="22"/>
        </w:rPr>
        <w:t xml:space="preserve"> Στο Δήμο Λαμιέων δεν υπηρετεί δικηγόρος με σχέση έμμισθης εντολής (πάγια αντιμισθία), ώστε να παρίσταται στα Δικαστήρια εκπροσωπώντας το Δήμο</w:t>
      </w:r>
      <w:r>
        <w:rPr>
          <w:rFonts w:ascii="Arial" w:hAnsi="Arial" w:cs="Arial"/>
          <w:b/>
          <w:sz w:val="22"/>
          <w:szCs w:val="22"/>
        </w:rPr>
        <w:t>.</w:t>
      </w:r>
    </w:p>
    <w:p w:rsidR="000E5D32" w:rsidRDefault="000E5D32" w:rsidP="000E5D32">
      <w:pPr>
        <w:pStyle w:val="a5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4. </w:t>
      </w:r>
      <w:r>
        <w:rPr>
          <w:rFonts w:ascii="Arial" w:hAnsi="Arial" w:cs="Arial"/>
          <w:sz w:val="22"/>
          <w:szCs w:val="22"/>
        </w:rPr>
        <w:t xml:space="preserve">Στον Οργανισμό Εσωτερικής Υπηρεσίας (Ο.Ε.Υ.) του Δήμου Λαμιέων, όπως αυτός τροποποιήθηκε και ισχύει με την </w:t>
      </w:r>
      <w:proofErr w:type="spellStart"/>
      <w:r>
        <w:rPr>
          <w:rFonts w:ascii="Arial" w:hAnsi="Arial" w:cs="Arial"/>
          <w:sz w:val="22"/>
          <w:szCs w:val="22"/>
        </w:rPr>
        <w:t>υπ΄αριθμ</w:t>
      </w:r>
      <w:proofErr w:type="spellEnd"/>
      <w:r>
        <w:rPr>
          <w:rFonts w:ascii="Arial" w:hAnsi="Arial" w:cs="Arial"/>
          <w:sz w:val="22"/>
          <w:szCs w:val="22"/>
        </w:rPr>
        <w:t>. 156883 / 15-9-2020 απόφαση Συντονιστή Αποκεντρωμένης Διοίκησης Θεσσαλίας-Στερεάς Ελλάδας, που δημοσιεύτηκε στο ΦΕΚ 4224 / Β΄/ 30-9-2020,  προβλέπεται μία θέση Προϊσταμένου Τμήματος Νομικής Υπηρεσίας, Δικηγόρου – Νομικού Συμβούλου, με σύμβαση έμμισθης εντολής αορίστου χρόνου (πάγια αντιμισθία), στην οποία υπηρετεί</w:t>
      </w:r>
      <w:r w:rsidR="00197653">
        <w:rPr>
          <w:rFonts w:ascii="Arial" w:hAnsi="Arial" w:cs="Arial"/>
          <w:sz w:val="22"/>
          <w:szCs w:val="22"/>
        </w:rPr>
        <w:t xml:space="preserve"> Νομικός Σύμβουλος, του οποίου</w:t>
      </w:r>
      <w:r>
        <w:rPr>
          <w:rFonts w:ascii="Arial" w:hAnsi="Arial" w:cs="Arial"/>
          <w:sz w:val="22"/>
          <w:szCs w:val="22"/>
        </w:rPr>
        <w:t xml:space="preserve"> ενασχόληση είναι αποκλειστικά η παροχή νομικών συμβουλών και γνωμοδοτήσεων προς </w:t>
      </w:r>
      <w:r>
        <w:rPr>
          <w:rFonts w:ascii="Arial" w:hAnsi="Arial" w:cs="Arial"/>
          <w:sz w:val="22"/>
          <w:szCs w:val="22"/>
        </w:rPr>
        <w:lastRenderedPageBreak/>
        <w:t xml:space="preserve">το Δήμο Λαμιέων και τα όργανά του, η κατεύθυνση του χειρισμού των υποθέσεων από τους άλλους δικηγόρους, η διεύθυνση, εποπτεία, οργάνωση, προγραμματισμός και συντονισμός των εργασιών του Τμήματος. </w:t>
      </w:r>
    </w:p>
    <w:p w:rsidR="000E5D32" w:rsidRDefault="000E5D32" w:rsidP="000E5D32">
      <w:pPr>
        <w:spacing w:line="360" w:lineRule="auto"/>
        <w:ind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5.</w:t>
      </w:r>
      <w:r w:rsidR="008E3595">
        <w:rPr>
          <w:rFonts w:ascii="Arial" w:hAnsi="Arial" w:cs="Arial"/>
          <w:sz w:val="22"/>
          <w:szCs w:val="22"/>
        </w:rPr>
        <w:t xml:space="preserve"> Η </w:t>
      </w:r>
      <w:proofErr w:type="spellStart"/>
      <w:r w:rsidR="008E3595">
        <w:rPr>
          <w:rFonts w:ascii="Arial" w:hAnsi="Arial" w:cs="Arial"/>
          <w:sz w:val="22"/>
          <w:szCs w:val="22"/>
        </w:rPr>
        <w:t>υπ΄αριθμ</w:t>
      </w:r>
      <w:proofErr w:type="spellEnd"/>
      <w:r w:rsidR="008E3595" w:rsidRPr="008E3595">
        <w:rPr>
          <w:rFonts w:ascii="Arial" w:hAnsi="Arial" w:cs="Arial"/>
          <w:sz w:val="22"/>
          <w:szCs w:val="22"/>
        </w:rPr>
        <w:t>.</w:t>
      </w:r>
      <w:r w:rsidR="00A035B9">
        <w:rPr>
          <w:rFonts w:ascii="Arial" w:hAnsi="Arial" w:cs="Arial"/>
          <w:b/>
          <w:sz w:val="22"/>
          <w:szCs w:val="22"/>
        </w:rPr>
        <w:t xml:space="preserve"> </w:t>
      </w:r>
      <w:r w:rsidR="008E3595" w:rsidRPr="008E3595">
        <w:rPr>
          <w:rFonts w:ascii="Arial" w:hAnsi="Arial" w:cs="Arial"/>
          <w:b/>
          <w:sz w:val="22"/>
          <w:szCs w:val="22"/>
        </w:rPr>
        <w:t>43024</w:t>
      </w:r>
      <w:r w:rsidR="008E3595">
        <w:rPr>
          <w:rFonts w:ascii="Arial" w:hAnsi="Arial" w:cs="Arial"/>
          <w:b/>
          <w:sz w:val="22"/>
          <w:szCs w:val="22"/>
        </w:rPr>
        <w:t>/</w:t>
      </w:r>
      <w:r w:rsidR="008E3595" w:rsidRPr="008E3595">
        <w:rPr>
          <w:rFonts w:ascii="Arial" w:hAnsi="Arial" w:cs="Arial"/>
          <w:b/>
          <w:sz w:val="22"/>
          <w:szCs w:val="22"/>
        </w:rPr>
        <w:t>21</w:t>
      </w:r>
      <w:r w:rsidR="00916F16">
        <w:rPr>
          <w:rFonts w:ascii="Arial" w:hAnsi="Arial" w:cs="Arial"/>
          <w:b/>
          <w:sz w:val="22"/>
          <w:szCs w:val="22"/>
        </w:rPr>
        <w:t>-10</w:t>
      </w:r>
      <w:r>
        <w:rPr>
          <w:rFonts w:ascii="Arial" w:hAnsi="Arial" w:cs="Arial"/>
          <w:b/>
          <w:sz w:val="22"/>
          <w:szCs w:val="22"/>
        </w:rPr>
        <w:t>-2021</w:t>
      </w:r>
      <w:r>
        <w:rPr>
          <w:rFonts w:ascii="Arial" w:hAnsi="Arial" w:cs="Arial"/>
          <w:sz w:val="22"/>
          <w:szCs w:val="22"/>
        </w:rPr>
        <w:t xml:space="preserve"> γνωμοδότηση του Προϊσταμένου του Τμήματος Νομικής Υπηρεσίας του Δήμου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</w:p>
    <w:p w:rsidR="000E5D32" w:rsidRDefault="000E5D32" w:rsidP="000E5D32">
      <w:pPr>
        <w:spacing w:line="360" w:lineRule="auto"/>
        <w:ind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6.</w:t>
      </w:r>
      <w:r>
        <w:rPr>
          <w:rFonts w:ascii="Arial" w:hAnsi="Arial" w:cs="Arial"/>
          <w:sz w:val="22"/>
          <w:szCs w:val="22"/>
        </w:rPr>
        <w:t xml:space="preserve"> Οι </w:t>
      </w:r>
      <w:r>
        <w:rPr>
          <w:rFonts w:ascii="Arial" w:hAnsi="Arial" w:cs="Arial"/>
          <w:iCs/>
          <w:sz w:val="22"/>
          <w:szCs w:val="22"/>
        </w:rPr>
        <w:t>διατάξεις</w:t>
      </w:r>
      <w:r w:rsidR="006D79FA">
        <w:rPr>
          <w:rFonts w:ascii="Arial" w:hAnsi="Arial" w:cs="Arial"/>
          <w:sz w:val="22"/>
          <w:szCs w:val="22"/>
        </w:rPr>
        <w:t xml:space="preserve"> του άρθρου 72 παρ. 1, </w:t>
      </w:r>
      <w:proofErr w:type="spellStart"/>
      <w:r w:rsidR="006D79FA">
        <w:rPr>
          <w:rFonts w:ascii="Arial" w:hAnsi="Arial" w:cs="Arial"/>
          <w:sz w:val="22"/>
          <w:szCs w:val="22"/>
        </w:rPr>
        <w:t>περ</w:t>
      </w:r>
      <w:proofErr w:type="spellEnd"/>
      <w:r w:rsidR="006D79FA">
        <w:rPr>
          <w:rFonts w:ascii="Arial" w:hAnsi="Arial" w:cs="Arial"/>
          <w:sz w:val="22"/>
          <w:szCs w:val="22"/>
        </w:rPr>
        <w:t xml:space="preserve">. </w:t>
      </w:r>
      <w:proofErr w:type="spellStart"/>
      <w:r w:rsidR="006D79FA">
        <w:rPr>
          <w:rFonts w:ascii="Arial" w:hAnsi="Arial" w:cs="Arial"/>
          <w:sz w:val="22"/>
          <w:szCs w:val="22"/>
        </w:rPr>
        <w:t>ιε΄</w:t>
      </w:r>
      <w:proofErr w:type="spellEnd"/>
      <w:r w:rsidR="006D79FA">
        <w:rPr>
          <w:rFonts w:ascii="Arial" w:hAnsi="Arial" w:cs="Arial"/>
          <w:sz w:val="22"/>
          <w:szCs w:val="22"/>
        </w:rPr>
        <w:t xml:space="preserve"> και παρ. 2 του Ν. 3852/2010, όπως αντικαταστάθηκε από το άρθρο 3 παρ. 1, </w:t>
      </w:r>
      <w:proofErr w:type="spellStart"/>
      <w:r w:rsidR="006D79FA">
        <w:rPr>
          <w:rFonts w:ascii="Arial" w:hAnsi="Arial" w:cs="Arial"/>
          <w:sz w:val="22"/>
          <w:szCs w:val="22"/>
        </w:rPr>
        <w:t>περ</w:t>
      </w:r>
      <w:proofErr w:type="spellEnd"/>
      <w:r w:rsidR="006D79FA">
        <w:rPr>
          <w:rFonts w:ascii="Arial" w:hAnsi="Arial" w:cs="Arial"/>
          <w:sz w:val="22"/>
          <w:szCs w:val="22"/>
        </w:rPr>
        <w:t xml:space="preserve">.  </w:t>
      </w:r>
      <w:proofErr w:type="spellStart"/>
      <w:r w:rsidR="006D79FA">
        <w:rPr>
          <w:rFonts w:ascii="Arial" w:hAnsi="Arial" w:cs="Arial"/>
          <w:sz w:val="22"/>
          <w:szCs w:val="22"/>
        </w:rPr>
        <w:t>ιθ΄</w:t>
      </w:r>
      <w:proofErr w:type="spellEnd"/>
      <w:r w:rsidR="006D79FA">
        <w:rPr>
          <w:rFonts w:ascii="Arial" w:hAnsi="Arial" w:cs="Arial"/>
          <w:sz w:val="22"/>
          <w:szCs w:val="22"/>
        </w:rPr>
        <w:t xml:space="preserve"> και παρ. 2 του Ν. 4623/20</w:t>
      </w:r>
      <w:r w:rsidR="0006511F">
        <w:rPr>
          <w:rFonts w:ascii="Arial" w:hAnsi="Arial" w:cs="Arial"/>
          <w:sz w:val="22"/>
          <w:szCs w:val="22"/>
        </w:rPr>
        <w:t>19 (ΦΕΚ 134 / Α΄/ 9-8-2019) και</w:t>
      </w:r>
      <w:r w:rsidR="006D79FA">
        <w:rPr>
          <w:rFonts w:ascii="Arial" w:hAnsi="Arial" w:cs="Arial"/>
          <w:sz w:val="22"/>
          <w:szCs w:val="22"/>
        </w:rPr>
        <w:t xml:space="preserve"> το άρθρο 10, παρ. 3  του  Ν.4674/2020 (ΦΕΚ 53 /  Α΄/ 11-3-202</w:t>
      </w:r>
      <w:r w:rsidR="0006511F">
        <w:rPr>
          <w:rFonts w:ascii="Arial" w:hAnsi="Arial" w:cs="Arial"/>
          <w:sz w:val="22"/>
          <w:szCs w:val="22"/>
        </w:rPr>
        <w:t xml:space="preserve">0) </w:t>
      </w:r>
      <w:r w:rsidR="006D79FA">
        <w:rPr>
          <w:rFonts w:ascii="Arial" w:hAnsi="Arial" w:cs="Arial"/>
          <w:sz w:val="22"/>
          <w:szCs w:val="22"/>
        </w:rPr>
        <w:t>.</w:t>
      </w:r>
    </w:p>
    <w:p w:rsidR="000E5D32" w:rsidRDefault="000E5D32" w:rsidP="000E5D32">
      <w:pPr>
        <w:spacing w:line="360" w:lineRule="auto"/>
        <w:ind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ΠΡΟΤΕΙΝΕΤΑΙ,</w:t>
      </w:r>
      <w:r>
        <w:rPr>
          <w:rFonts w:ascii="Arial" w:hAnsi="Arial" w:cs="Arial"/>
          <w:sz w:val="22"/>
          <w:szCs w:val="22"/>
        </w:rPr>
        <w:t xml:space="preserve"> σύμφωνα με τα προαναφερθέντα, τις</w:t>
      </w:r>
      <w:r>
        <w:rPr>
          <w:rFonts w:ascii="Arial" w:hAnsi="Arial" w:cs="Arial"/>
          <w:iCs/>
          <w:sz w:val="22"/>
          <w:szCs w:val="22"/>
        </w:rPr>
        <w:t xml:space="preserve"> διατάξεις</w:t>
      </w:r>
      <w:r w:rsidR="00C44722">
        <w:rPr>
          <w:rFonts w:ascii="Arial" w:hAnsi="Arial" w:cs="Arial"/>
          <w:sz w:val="22"/>
          <w:szCs w:val="22"/>
        </w:rPr>
        <w:t xml:space="preserve"> του άρθρου 72 παρ. 1, </w:t>
      </w:r>
      <w:proofErr w:type="spellStart"/>
      <w:r w:rsidR="00C44722">
        <w:rPr>
          <w:rFonts w:ascii="Arial" w:hAnsi="Arial" w:cs="Arial"/>
          <w:sz w:val="22"/>
          <w:szCs w:val="22"/>
        </w:rPr>
        <w:t>περ</w:t>
      </w:r>
      <w:proofErr w:type="spellEnd"/>
      <w:r w:rsidR="00C44722">
        <w:rPr>
          <w:rFonts w:ascii="Arial" w:hAnsi="Arial" w:cs="Arial"/>
          <w:sz w:val="22"/>
          <w:szCs w:val="22"/>
        </w:rPr>
        <w:t xml:space="preserve">. </w:t>
      </w:r>
      <w:proofErr w:type="spellStart"/>
      <w:r w:rsidR="00C44722">
        <w:rPr>
          <w:rFonts w:ascii="Arial" w:hAnsi="Arial" w:cs="Arial"/>
          <w:sz w:val="22"/>
          <w:szCs w:val="22"/>
        </w:rPr>
        <w:t>ιε΄</w:t>
      </w:r>
      <w:proofErr w:type="spellEnd"/>
      <w:r w:rsidR="00C44722">
        <w:rPr>
          <w:rFonts w:ascii="Arial" w:hAnsi="Arial" w:cs="Arial"/>
          <w:sz w:val="22"/>
          <w:szCs w:val="22"/>
        </w:rPr>
        <w:t xml:space="preserve"> και παρ. 2 του Ν. 3852/2010, όπως αντικαταστάθηκε από το άρθρο 3 παρ. 1, </w:t>
      </w:r>
      <w:proofErr w:type="spellStart"/>
      <w:r w:rsidR="00C44722">
        <w:rPr>
          <w:rFonts w:ascii="Arial" w:hAnsi="Arial" w:cs="Arial"/>
          <w:sz w:val="22"/>
          <w:szCs w:val="22"/>
        </w:rPr>
        <w:t>περ</w:t>
      </w:r>
      <w:proofErr w:type="spellEnd"/>
      <w:r w:rsidR="00C44722">
        <w:rPr>
          <w:rFonts w:ascii="Arial" w:hAnsi="Arial" w:cs="Arial"/>
          <w:sz w:val="22"/>
          <w:szCs w:val="22"/>
        </w:rPr>
        <w:t xml:space="preserve">.  </w:t>
      </w:r>
      <w:proofErr w:type="spellStart"/>
      <w:r w:rsidR="00C44722">
        <w:rPr>
          <w:rFonts w:ascii="Arial" w:hAnsi="Arial" w:cs="Arial"/>
          <w:sz w:val="22"/>
          <w:szCs w:val="22"/>
        </w:rPr>
        <w:t>ιθ΄</w:t>
      </w:r>
      <w:proofErr w:type="spellEnd"/>
      <w:r w:rsidR="00C44722">
        <w:rPr>
          <w:rFonts w:ascii="Arial" w:hAnsi="Arial" w:cs="Arial"/>
          <w:sz w:val="22"/>
          <w:szCs w:val="22"/>
        </w:rPr>
        <w:t xml:space="preserve"> και παρ. 2 του Ν. 4623/2019 (ΦΕΚ 134 / Α΄/ 9-8-2019) και το άρθρο 10, παρ. 3  του  Ν.4674/2020 (ΦΕΚ 53 /  Α΄/ 11-3-2020) , </w:t>
      </w:r>
      <w:r>
        <w:rPr>
          <w:rFonts w:ascii="Arial" w:hAnsi="Arial" w:cs="Arial"/>
          <w:sz w:val="22"/>
          <w:szCs w:val="22"/>
        </w:rPr>
        <w:t>η λήψη απόφασης :</w:t>
      </w:r>
    </w:p>
    <w:p w:rsidR="000E5D32" w:rsidRDefault="000E5D32" w:rsidP="000E5D32">
      <w:pPr>
        <w:widowControl w:val="0"/>
        <w:suppressAutoHyphens/>
        <w:spacing w:line="360" w:lineRule="auto"/>
        <w:ind w:left="5" w:firstLine="846"/>
        <w:jc w:val="both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Α. </w:t>
      </w:r>
      <w:r>
        <w:rPr>
          <w:rFonts w:ascii="Arial" w:hAnsi="Arial" w:cs="Arial"/>
          <w:iCs/>
          <w:sz w:val="22"/>
          <w:szCs w:val="22"/>
        </w:rPr>
        <w:t>για την</w:t>
      </w:r>
      <w:r>
        <w:rPr>
          <w:rFonts w:ascii="Arial" w:hAnsi="Arial" w:cs="Arial"/>
          <w:b/>
          <w:iCs/>
          <w:sz w:val="22"/>
          <w:szCs w:val="22"/>
        </w:rPr>
        <w:t xml:space="preserve"> παροχή εντολής και πληρεξουσιότητας</w:t>
      </w:r>
      <w:r w:rsidR="00931CE6">
        <w:rPr>
          <w:rFonts w:ascii="Arial" w:hAnsi="Arial" w:cs="Arial"/>
          <w:iCs/>
          <w:sz w:val="22"/>
          <w:szCs w:val="22"/>
        </w:rPr>
        <w:t xml:space="preserve"> στη</w:t>
      </w:r>
      <w:r>
        <w:rPr>
          <w:rFonts w:ascii="Arial" w:hAnsi="Arial" w:cs="Arial"/>
          <w:iCs/>
          <w:sz w:val="22"/>
          <w:szCs w:val="22"/>
        </w:rPr>
        <w:t xml:space="preserve"> δικηγόρο του Δικηγορικού Συλλόγου Λαμίας </w:t>
      </w:r>
      <w:r w:rsidR="00931CE6">
        <w:rPr>
          <w:rFonts w:ascii="Arial" w:hAnsi="Arial" w:cs="Arial"/>
          <w:b/>
          <w:iCs/>
          <w:sz w:val="22"/>
          <w:szCs w:val="22"/>
        </w:rPr>
        <w:t xml:space="preserve">κ. </w:t>
      </w:r>
      <w:proofErr w:type="spellStart"/>
      <w:r w:rsidR="00931CE6">
        <w:rPr>
          <w:rFonts w:ascii="Arial" w:hAnsi="Arial" w:cs="Arial"/>
          <w:b/>
          <w:iCs/>
          <w:sz w:val="22"/>
          <w:szCs w:val="22"/>
        </w:rPr>
        <w:t>Αργυρούλα</w:t>
      </w:r>
      <w:proofErr w:type="spellEnd"/>
      <w:r w:rsidR="00931CE6">
        <w:rPr>
          <w:rFonts w:ascii="Arial" w:hAnsi="Arial" w:cs="Arial"/>
          <w:b/>
          <w:iCs/>
          <w:sz w:val="22"/>
          <w:szCs w:val="22"/>
        </w:rPr>
        <w:t xml:space="preserve"> Γ. </w:t>
      </w:r>
      <w:proofErr w:type="spellStart"/>
      <w:r w:rsidR="00931CE6">
        <w:rPr>
          <w:rFonts w:ascii="Arial" w:hAnsi="Arial" w:cs="Arial"/>
          <w:b/>
          <w:iCs/>
          <w:sz w:val="22"/>
          <w:szCs w:val="22"/>
        </w:rPr>
        <w:t>Γιαννακοπούλου</w:t>
      </w:r>
      <w:proofErr w:type="spellEnd"/>
      <w:r w:rsidR="00931CE6">
        <w:rPr>
          <w:rFonts w:ascii="Arial" w:hAnsi="Arial" w:cs="Arial"/>
          <w:b/>
          <w:iCs/>
          <w:sz w:val="22"/>
          <w:szCs w:val="22"/>
        </w:rPr>
        <w:t xml:space="preserve"> (Α.Μ. Δ.Σ.Λ. : 204</w:t>
      </w:r>
      <w:r>
        <w:rPr>
          <w:rFonts w:ascii="Arial" w:hAnsi="Arial" w:cs="Arial"/>
          <w:b/>
          <w:iCs/>
          <w:sz w:val="22"/>
          <w:szCs w:val="22"/>
        </w:rPr>
        <w:t>),</w:t>
      </w:r>
      <w:r>
        <w:rPr>
          <w:rFonts w:ascii="Arial" w:hAnsi="Arial" w:cs="Arial"/>
          <w:iCs/>
          <w:sz w:val="22"/>
          <w:szCs w:val="22"/>
        </w:rPr>
        <w:t xml:space="preserve">προκειμένου </w:t>
      </w:r>
      <w:r>
        <w:rPr>
          <w:rFonts w:ascii="Arial" w:hAnsi="Arial" w:cs="Arial"/>
          <w:sz w:val="22"/>
          <w:szCs w:val="22"/>
        </w:rPr>
        <w:t>να παρασταθεί – για λογαριασμό του Δήμου Λαμ</w:t>
      </w:r>
      <w:r w:rsidR="00916F16">
        <w:rPr>
          <w:rFonts w:ascii="Arial" w:hAnsi="Arial" w:cs="Arial"/>
          <w:sz w:val="22"/>
          <w:szCs w:val="22"/>
        </w:rPr>
        <w:t>ιέων – στο Τριμελές Εφετείο</w:t>
      </w:r>
      <w:r>
        <w:rPr>
          <w:rFonts w:ascii="Arial" w:hAnsi="Arial" w:cs="Arial"/>
          <w:sz w:val="22"/>
          <w:szCs w:val="22"/>
        </w:rPr>
        <w:t xml:space="preserve"> Λαμίας, στη συζήτηση της,</w:t>
      </w:r>
      <w:r>
        <w:rPr>
          <w:rStyle w:val="fontstyle01"/>
          <w:rFonts w:ascii="Arial" w:hAnsi="Arial" w:cs="Arial"/>
          <w:b w:val="0"/>
          <w:sz w:val="22"/>
          <w:szCs w:val="22"/>
        </w:rPr>
        <w:t xml:space="preserve"> </w:t>
      </w:r>
      <w:r w:rsidR="00916F16" w:rsidRPr="007804C4">
        <w:rPr>
          <w:rFonts w:ascii="Arial" w:hAnsi="Arial" w:cs="Arial"/>
          <w:sz w:val="22"/>
          <w:szCs w:val="22"/>
        </w:rPr>
        <w:t xml:space="preserve">από 20-02-2020 και με Α.Β.ΕΦΕΣ. : 51/21-02-2020 στο Τριμελές Εφετείο  Λαμίας </w:t>
      </w:r>
      <w:r w:rsidR="00916F16" w:rsidRPr="007804C4">
        <w:rPr>
          <w:rFonts w:ascii="Arial" w:hAnsi="Arial" w:cs="Arial"/>
          <w:b/>
          <w:sz w:val="22"/>
          <w:szCs w:val="22"/>
        </w:rPr>
        <w:t xml:space="preserve"> αίτηση</w:t>
      </w:r>
      <w:r w:rsidR="00916F16">
        <w:rPr>
          <w:rFonts w:ascii="Arial" w:hAnsi="Arial" w:cs="Arial"/>
          <w:b/>
          <w:sz w:val="22"/>
          <w:szCs w:val="22"/>
        </w:rPr>
        <w:t>ς</w:t>
      </w:r>
      <w:r w:rsidR="00916F16" w:rsidRPr="007804C4">
        <w:rPr>
          <w:rFonts w:ascii="Arial" w:hAnsi="Arial" w:cs="Arial"/>
          <w:sz w:val="22"/>
          <w:szCs w:val="22"/>
        </w:rPr>
        <w:t xml:space="preserve"> </w:t>
      </w:r>
      <w:r w:rsidR="00916F16" w:rsidRPr="007804C4">
        <w:rPr>
          <w:rFonts w:ascii="Arial" w:hAnsi="Arial" w:cs="Arial"/>
          <w:b/>
          <w:sz w:val="22"/>
          <w:szCs w:val="22"/>
        </w:rPr>
        <w:t>(αναγνώρισης δικαιούχων – καθορισμού οριστικής τιμής μονάδας από απαλλοτρίωση)</w:t>
      </w:r>
      <w:r w:rsidR="00916F16" w:rsidRPr="007804C4">
        <w:rPr>
          <w:rFonts w:ascii="Arial" w:hAnsi="Arial" w:cs="Arial"/>
          <w:sz w:val="22"/>
          <w:szCs w:val="22"/>
        </w:rPr>
        <w:t xml:space="preserve">  των :</w:t>
      </w:r>
      <w:r w:rsidR="00916F16" w:rsidRPr="007804C4">
        <w:rPr>
          <w:rFonts w:ascii="Arial" w:hAnsi="Arial" w:cs="Arial"/>
          <w:b/>
          <w:sz w:val="22"/>
          <w:szCs w:val="22"/>
        </w:rPr>
        <w:t xml:space="preserve"> α.</w:t>
      </w:r>
      <w:r w:rsidR="00916F16">
        <w:rPr>
          <w:rFonts w:ascii="Arial" w:hAnsi="Arial" w:cs="Arial"/>
          <w:sz w:val="22"/>
          <w:szCs w:val="22"/>
        </w:rPr>
        <w:t xml:space="preserve"> Ν. Μ. του Κ.</w:t>
      </w:r>
      <w:r w:rsidR="00916F16" w:rsidRPr="007804C4">
        <w:rPr>
          <w:rFonts w:ascii="Arial" w:hAnsi="Arial" w:cs="Arial"/>
          <w:sz w:val="22"/>
          <w:szCs w:val="22"/>
        </w:rPr>
        <w:t xml:space="preserve"> </w:t>
      </w:r>
      <w:r w:rsidR="00916F16" w:rsidRPr="007804C4">
        <w:rPr>
          <w:rFonts w:ascii="Arial" w:hAnsi="Arial" w:cs="Arial"/>
          <w:b/>
          <w:sz w:val="22"/>
          <w:szCs w:val="22"/>
        </w:rPr>
        <w:t>και  β.</w:t>
      </w:r>
      <w:r w:rsidR="00916F16">
        <w:rPr>
          <w:rFonts w:ascii="Arial" w:hAnsi="Arial" w:cs="Arial"/>
          <w:sz w:val="22"/>
          <w:szCs w:val="22"/>
        </w:rPr>
        <w:t xml:space="preserve"> Γ.  Μ.  του Ν.</w:t>
      </w:r>
      <w:r w:rsidR="00916F16" w:rsidRPr="007804C4">
        <w:rPr>
          <w:rFonts w:ascii="Arial" w:hAnsi="Arial" w:cs="Arial"/>
          <w:sz w:val="22"/>
          <w:szCs w:val="22"/>
        </w:rPr>
        <w:t xml:space="preserve">  κατά του  Δήμου Λαμιέων</w:t>
      </w:r>
      <w:r w:rsidR="00916F16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στη δικάσιμο της </w:t>
      </w:r>
      <w:r w:rsidR="00916F16">
        <w:rPr>
          <w:rFonts w:ascii="Arial" w:hAnsi="Arial" w:cs="Arial"/>
          <w:b/>
          <w:sz w:val="22"/>
          <w:szCs w:val="22"/>
        </w:rPr>
        <w:t>9</w:t>
      </w:r>
      <w:r>
        <w:rPr>
          <w:rFonts w:ascii="Arial" w:hAnsi="Arial" w:cs="Arial"/>
          <w:b/>
          <w:sz w:val="22"/>
          <w:szCs w:val="22"/>
          <w:vertAlign w:val="superscript"/>
        </w:rPr>
        <w:t>ης</w:t>
      </w:r>
      <w:r w:rsidR="00916F16">
        <w:rPr>
          <w:rFonts w:ascii="Arial" w:hAnsi="Arial" w:cs="Arial"/>
          <w:b/>
          <w:sz w:val="22"/>
          <w:szCs w:val="22"/>
        </w:rPr>
        <w:t xml:space="preserve"> Νοεμβρίου 2021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καθώς και σε κάθε πιθανή αναβολή ή ματαίωση ή </w:t>
      </w:r>
      <w:proofErr w:type="spellStart"/>
      <w:r>
        <w:rPr>
          <w:rFonts w:ascii="Arial" w:hAnsi="Arial" w:cs="Arial"/>
          <w:sz w:val="22"/>
          <w:szCs w:val="22"/>
        </w:rPr>
        <w:t>ανασυζήτησή</w:t>
      </w:r>
      <w:proofErr w:type="spellEnd"/>
      <w:r>
        <w:rPr>
          <w:rFonts w:ascii="Arial" w:hAnsi="Arial" w:cs="Arial"/>
          <w:sz w:val="22"/>
          <w:szCs w:val="22"/>
        </w:rPr>
        <w:t xml:space="preserve"> της  και να καταθέσει προτάσεις και σχετικά έγγραφα </w:t>
      </w:r>
      <w:r>
        <w:rPr>
          <w:rFonts w:ascii="Arial" w:hAnsi="Arial" w:cs="Arial"/>
          <w:iCs/>
          <w:sz w:val="22"/>
          <w:szCs w:val="22"/>
        </w:rPr>
        <w:t>.</w:t>
      </w:r>
    </w:p>
    <w:p w:rsidR="000E5D32" w:rsidRDefault="000E5D32" w:rsidP="000E5D32">
      <w:pPr>
        <w:pStyle w:val="Web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Β.</w:t>
      </w:r>
      <w:r>
        <w:rPr>
          <w:rFonts w:ascii="Arial" w:hAnsi="Arial" w:cs="Arial"/>
          <w:sz w:val="22"/>
          <w:szCs w:val="22"/>
        </w:rPr>
        <w:t xml:space="preserve">  για τον καθορισμό</w:t>
      </w:r>
      <w:r w:rsidR="00B73B37">
        <w:rPr>
          <w:rFonts w:ascii="Arial" w:hAnsi="Arial" w:cs="Arial"/>
          <w:iCs/>
          <w:sz w:val="22"/>
          <w:szCs w:val="22"/>
        </w:rPr>
        <w:t xml:space="preserve"> της αμοιβής της</w:t>
      </w:r>
      <w:r>
        <w:rPr>
          <w:rFonts w:ascii="Arial" w:hAnsi="Arial" w:cs="Arial"/>
          <w:iCs/>
          <w:sz w:val="22"/>
          <w:szCs w:val="22"/>
        </w:rPr>
        <w:t xml:space="preserve">, σύμφωνα  με  τις  διατάξεις του  άρθρου 72, παρ. 1, </w:t>
      </w:r>
      <w:proofErr w:type="spellStart"/>
      <w:r>
        <w:rPr>
          <w:rFonts w:ascii="Arial" w:hAnsi="Arial" w:cs="Arial"/>
          <w:iCs/>
          <w:sz w:val="22"/>
          <w:szCs w:val="22"/>
        </w:rPr>
        <w:t>περ</w:t>
      </w:r>
      <w:proofErr w:type="spellEnd"/>
      <w:r>
        <w:rPr>
          <w:rFonts w:ascii="Arial" w:hAnsi="Arial" w:cs="Arial"/>
          <w:iCs/>
          <w:sz w:val="22"/>
          <w:szCs w:val="22"/>
        </w:rPr>
        <w:t xml:space="preserve">. δ’  του  Ν. 3852/2010, όπως αντικαταστάθηκε από τις διατάξεις του άρθρου 203, παρ. 3 του Ν. 4555/2018, του άρθρου 3, παρ. 1, </w:t>
      </w:r>
      <w:proofErr w:type="spellStart"/>
      <w:r>
        <w:rPr>
          <w:rFonts w:ascii="Arial" w:hAnsi="Arial" w:cs="Arial"/>
          <w:iCs/>
          <w:sz w:val="22"/>
          <w:szCs w:val="22"/>
        </w:rPr>
        <w:t>περ</w:t>
      </w:r>
      <w:proofErr w:type="spellEnd"/>
      <w:r>
        <w:rPr>
          <w:rFonts w:ascii="Arial" w:hAnsi="Arial" w:cs="Arial"/>
          <w:iCs/>
          <w:sz w:val="22"/>
          <w:szCs w:val="22"/>
        </w:rPr>
        <w:t xml:space="preserve">. ιθ’ του Ν. 4623/2019 (ΦΕΚ 134 / Α’ / 9-8-2019) και </w:t>
      </w:r>
      <w:r>
        <w:rPr>
          <w:rFonts w:ascii="Arial" w:hAnsi="Arial" w:cs="Arial"/>
          <w:sz w:val="22"/>
          <w:szCs w:val="22"/>
        </w:rPr>
        <w:t xml:space="preserve">του άρθρου 10 παρ. 3 του Ν. 4674/2020 (ΦΕΚ 53 / Α΄/ 11-3-2020) </w:t>
      </w:r>
      <w:r>
        <w:rPr>
          <w:rFonts w:ascii="Arial" w:hAnsi="Arial" w:cs="Arial"/>
          <w:iCs/>
          <w:sz w:val="22"/>
          <w:szCs w:val="22"/>
        </w:rPr>
        <w:t xml:space="preserve">και τους πίνακες αμοιβής δικηγόρων, που θεσπίστηκαν με το Ν. 4194/2013 «Κώδικας Δικηγόρων» και τροποποιήθηκαν με τις διατάξεις του Ν. 4205/2013, </w:t>
      </w:r>
      <w:r w:rsidRPr="00B73B37">
        <w:rPr>
          <w:rFonts w:ascii="Arial" w:hAnsi="Arial" w:cs="Arial"/>
          <w:b/>
          <w:iCs/>
          <w:sz w:val="22"/>
          <w:szCs w:val="22"/>
        </w:rPr>
        <w:t>στ</w:t>
      </w:r>
      <w:r w:rsidR="00B73B37" w:rsidRPr="00B73B37">
        <w:rPr>
          <w:rFonts w:ascii="Arial" w:hAnsi="Arial" w:cs="Arial"/>
          <w:b/>
          <w:iCs/>
          <w:sz w:val="22"/>
          <w:szCs w:val="22"/>
        </w:rPr>
        <w:t>ο συνολικό ποσό των εννιακοσίων πενήντα δύο</w:t>
      </w:r>
      <w:r w:rsidR="0004201C" w:rsidRPr="00B73B37">
        <w:rPr>
          <w:rFonts w:ascii="Arial" w:hAnsi="Arial" w:cs="Arial"/>
          <w:b/>
          <w:iCs/>
          <w:sz w:val="22"/>
          <w:szCs w:val="22"/>
        </w:rPr>
        <w:t xml:space="preserve"> ευρώ και τριάντα δύο λεπτών με το Φ.Π.Α. (952,32</w:t>
      </w:r>
      <w:r w:rsidRPr="00B73B37">
        <w:rPr>
          <w:rFonts w:ascii="Arial" w:hAnsi="Arial" w:cs="Arial"/>
          <w:b/>
          <w:iCs/>
          <w:sz w:val="22"/>
          <w:szCs w:val="22"/>
        </w:rPr>
        <w:t xml:space="preserve"> €),</w:t>
      </w:r>
      <w:r w:rsidRPr="00B73B37">
        <w:rPr>
          <w:rFonts w:ascii="Arial" w:hAnsi="Arial" w:cs="Arial"/>
          <w:iCs/>
          <w:sz w:val="22"/>
          <w:szCs w:val="22"/>
        </w:rPr>
        <w:t xml:space="preserve"> </w:t>
      </w:r>
      <w:r>
        <w:rPr>
          <w:rFonts w:ascii="Arial" w:hAnsi="Arial" w:cs="Arial"/>
          <w:iCs/>
          <w:sz w:val="22"/>
          <w:szCs w:val="22"/>
        </w:rPr>
        <w:t xml:space="preserve">που αναλύεται ως  εξής  : </w:t>
      </w:r>
    </w:p>
    <w:p w:rsidR="000E5D32" w:rsidRPr="00B73B37" w:rsidRDefault="000E5D32" w:rsidP="000E5D32">
      <w:pPr>
        <w:pStyle w:val="Web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rFonts w:ascii="Arial" w:hAnsi="Arial" w:cs="Arial"/>
          <w:iCs/>
          <w:sz w:val="22"/>
          <w:szCs w:val="22"/>
        </w:rPr>
      </w:pPr>
      <w:r w:rsidRPr="00B73B37">
        <w:rPr>
          <w:rFonts w:ascii="Arial" w:hAnsi="Arial" w:cs="Arial"/>
          <w:b/>
          <w:iCs/>
          <w:sz w:val="22"/>
          <w:szCs w:val="22"/>
        </w:rPr>
        <w:t>α)</w:t>
      </w:r>
      <w:r w:rsidR="00B73B37" w:rsidRPr="00B73B37">
        <w:rPr>
          <w:rFonts w:ascii="Arial" w:hAnsi="Arial" w:cs="Arial"/>
          <w:iCs/>
          <w:sz w:val="22"/>
          <w:szCs w:val="22"/>
        </w:rPr>
        <w:t xml:space="preserve"> για την παράστασή της</w:t>
      </w:r>
      <w:r w:rsidRPr="00B73B37">
        <w:rPr>
          <w:rFonts w:ascii="Arial" w:hAnsi="Arial" w:cs="Arial"/>
          <w:iCs/>
          <w:sz w:val="22"/>
          <w:szCs w:val="22"/>
        </w:rPr>
        <w:t xml:space="preserve"> στη συζήτηση της αίτησης, ποσό </w:t>
      </w:r>
      <w:r w:rsidR="0004201C" w:rsidRPr="00B73B37">
        <w:rPr>
          <w:rFonts w:ascii="Arial" w:hAnsi="Arial" w:cs="Arial"/>
          <w:b/>
          <w:iCs/>
          <w:sz w:val="22"/>
          <w:szCs w:val="22"/>
        </w:rPr>
        <w:t xml:space="preserve"> 149</w:t>
      </w:r>
      <w:r w:rsidRPr="00B73B37">
        <w:rPr>
          <w:rFonts w:ascii="Arial" w:hAnsi="Arial" w:cs="Arial"/>
          <w:b/>
          <w:iCs/>
          <w:sz w:val="22"/>
          <w:szCs w:val="22"/>
        </w:rPr>
        <w:t>,00 ευρώ .</w:t>
      </w:r>
    </w:p>
    <w:p w:rsidR="000E5D32" w:rsidRPr="00B73B37" w:rsidRDefault="000E5D32" w:rsidP="000E5D32">
      <w:pPr>
        <w:spacing w:line="360" w:lineRule="auto"/>
        <w:ind w:firstLine="851"/>
        <w:jc w:val="both"/>
        <w:rPr>
          <w:rFonts w:ascii="Arial" w:hAnsi="Arial" w:cs="Arial"/>
          <w:b/>
          <w:iCs/>
          <w:sz w:val="22"/>
          <w:szCs w:val="22"/>
        </w:rPr>
      </w:pPr>
      <w:r w:rsidRPr="00B73B37">
        <w:rPr>
          <w:rFonts w:ascii="Arial" w:hAnsi="Arial" w:cs="Arial"/>
          <w:b/>
          <w:iCs/>
          <w:kern w:val="24"/>
          <w:sz w:val="22"/>
          <w:szCs w:val="22"/>
        </w:rPr>
        <w:t>β</w:t>
      </w:r>
      <w:r w:rsidRPr="00B73B37">
        <w:rPr>
          <w:rFonts w:ascii="Arial" w:hAnsi="Arial" w:cs="Arial"/>
          <w:b/>
          <w:iCs/>
          <w:sz w:val="22"/>
          <w:szCs w:val="22"/>
        </w:rPr>
        <w:t>)</w:t>
      </w:r>
      <w:r w:rsidRPr="00B73B37">
        <w:rPr>
          <w:rFonts w:ascii="Arial" w:hAnsi="Arial" w:cs="Arial"/>
          <w:iCs/>
          <w:sz w:val="22"/>
          <w:szCs w:val="22"/>
        </w:rPr>
        <w:t xml:space="preserve"> για τη σύνταξη  προτάσεων, ποσό </w:t>
      </w:r>
      <w:r w:rsidR="0004201C" w:rsidRPr="00B73B37">
        <w:rPr>
          <w:rFonts w:ascii="Arial" w:hAnsi="Arial" w:cs="Arial"/>
          <w:b/>
          <w:iCs/>
          <w:sz w:val="22"/>
          <w:szCs w:val="22"/>
        </w:rPr>
        <w:t xml:space="preserve"> 139</w:t>
      </w:r>
      <w:r w:rsidRPr="00B73B37">
        <w:rPr>
          <w:rFonts w:ascii="Arial" w:hAnsi="Arial" w:cs="Arial"/>
          <w:b/>
          <w:iCs/>
          <w:sz w:val="22"/>
          <w:szCs w:val="22"/>
        </w:rPr>
        <w:t>,00 ευρώ .</w:t>
      </w:r>
    </w:p>
    <w:p w:rsidR="000E5D32" w:rsidRPr="00B73B37" w:rsidRDefault="000E5D32" w:rsidP="000E5D32">
      <w:pPr>
        <w:spacing w:line="360" w:lineRule="auto"/>
        <w:ind w:firstLine="851"/>
        <w:jc w:val="both"/>
        <w:rPr>
          <w:rFonts w:ascii="Arial" w:hAnsi="Arial" w:cs="Arial"/>
          <w:iCs/>
          <w:sz w:val="22"/>
          <w:szCs w:val="22"/>
        </w:rPr>
      </w:pPr>
      <w:r w:rsidRPr="00B73B37">
        <w:rPr>
          <w:rFonts w:ascii="Arial" w:hAnsi="Arial" w:cs="Arial"/>
          <w:b/>
          <w:iCs/>
          <w:sz w:val="22"/>
          <w:szCs w:val="22"/>
        </w:rPr>
        <w:t xml:space="preserve">γ) </w:t>
      </w:r>
      <w:r w:rsidR="00B73B37" w:rsidRPr="00B73B37">
        <w:rPr>
          <w:rFonts w:ascii="Arial" w:hAnsi="Arial" w:cs="Arial"/>
          <w:iCs/>
          <w:sz w:val="22"/>
          <w:szCs w:val="22"/>
        </w:rPr>
        <w:t>για το χρόνο απασχόλησης της</w:t>
      </w:r>
      <w:r w:rsidRPr="00B73B37">
        <w:rPr>
          <w:rFonts w:ascii="Arial" w:hAnsi="Arial" w:cs="Arial"/>
          <w:iCs/>
          <w:sz w:val="22"/>
          <w:szCs w:val="22"/>
        </w:rPr>
        <w:t xml:space="preserve"> δικηγόρου, μελέτη της δικογραφίας, ποσό </w:t>
      </w:r>
      <w:r w:rsidR="0004201C" w:rsidRPr="00B73B37">
        <w:rPr>
          <w:rFonts w:ascii="Arial" w:hAnsi="Arial" w:cs="Arial"/>
          <w:b/>
          <w:iCs/>
          <w:sz w:val="22"/>
          <w:szCs w:val="22"/>
        </w:rPr>
        <w:t>(80,00 ευρώ Χ 6 ώρες = ) 48</w:t>
      </w:r>
      <w:r w:rsidRPr="00B73B37">
        <w:rPr>
          <w:rFonts w:ascii="Arial" w:hAnsi="Arial" w:cs="Arial"/>
          <w:b/>
          <w:iCs/>
          <w:sz w:val="22"/>
          <w:szCs w:val="22"/>
        </w:rPr>
        <w:t>0,00 ευρώ .</w:t>
      </w:r>
    </w:p>
    <w:p w:rsidR="000E5D32" w:rsidRPr="00B73B37" w:rsidRDefault="000E5D32" w:rsidP="000E5D32">
      <w:pPr>
        <w:spacing w:line="360" w:lineRule="auto"/>
        <w:ind w:firstLine="851"/>
        <w:jc w:val="both"/>
        <w:rPr>
          <w:rFonts w:ascii="Arial" w:hAnsi="Arial" w:cs="Arial"/>
          <w:b/>
          <w:sz w:val="22"/>
          <w:szCs w:val="22"/>
        </w:rPr>
      </w:pPr>
      <w:r w:rsidRPr="00B73B37">
        <w:rPr>
          <w:rFonts w:ascii="Arial" w:hAnsi="Arial" w:cs="Arial"/>
          <w:b/>
          <w:iCs/>
          <w:sz w:val="22"/>
          <w:szCs w:val="22"/>
        </w:rPr>
        <w:lastRenderedPageBreak/>
        <w:t>δ)</w:t>
      </w:r>
      <w:r w:rsidRPr="00B73B37">
        <w:rPr>
          <w:rFonts w:ascii="Arial" w:hAnsi="Arial" w:cs="Arial"/>
          <w:iCs/>
          <w:sz w:val="22"/>
          <w:szCs w:val="22"/>
        </w:rPr>
        <w:t xml:space="preserve"> για </w:t>
      </w:r>
      <w:r w:rsidRPr="00B73B37">
        <w:rPr>
          <w:rFonts w:ascii="Arial" w:hAnsi="Arial" w:cs="Arial"/>
          <w:b/>
          <w:iCs/>
          <w:sz w:val="22"/>
          <w:szCs w:val="22"/>
        </w:rPr>
        <w:t>Φ.Π.Α. 24%</w:t>
      </w:r>
      <w:r w:rsidR="0004201C" w:rsidRPr="00B73B37">
        <w:rPr>
          <w:rFonts w:ascii="Arial" w:hAnsi="Arial" w:cs="Arial"/>
          <w:iCs/>
          <w:sz w:val="22"/>
          <w:szCs w:val="22"/>
        </w:rPr>
        <w:t>, ποσό (149,00 € + 139,00 € + 480,00 €) = 768</w:t>
      </w:r>
      <w:r w:rsidRPr="00B73B37">
        <w:rPr>
          <w:rFonts w:ascii="Arial" w:hAnsi="Arial" w:cs="Arial"/>
          <w:iCs/>
          <w:sz w:val="22"/>
          <w:szCs w:val="22"/>
        </w:rPr>
        <w:t xml:space="preserve">,00 ευρώ Χ 24% = </w:t>
      </w:r>
      <w:r w:rsidR="0004201C" w:rsidRPr="00B73B37">
        <w:rPr>
          <w:rFonts w:ascii="Arial" w:hAnsi="Arial" w:cs="Arial"/>
          <w:b/>
          <w:iCs/>
          <w:sz w:val="22"/>
          <w:szCs w:val="22"/>
        </w:rPr>
        <w:t>184,32</w:t>
      </w:r>
      <w:r w:rsidRPr="00B73B37">
        <w:rPr>
          <w:rFonts w:ascii="Arial" w:hAnsi="Arial" w:cs="Arial"/>
          <w:b/>
          <w:iCs/>
          <w:sz w:val="22"/>
          <w:szCs w:val="22"/>
        </w:rPr>
        <w:t xml:space="preserve"> € </w:t>
      </w:r>
      <w:r w:rsidRPr="00B73B37">
        <w:rPr>
          <w:rFonts w:ascii="Arial" w:hAnsi="Arial" w:cs="Arial"/>
          <w:iCs/>
          <w:sz w:val="22"/>
          <w:szCs w:val="22"/>
        </w:rPr>
        <w:t xml:space="preserve"> .                                          </w:t>
      </w:r>
      <w:r w:rsidRPr="00B73B37">
        <w:rPr>
          <w:rFonts w:ascii="Arial" w:hAnsi="Arial" w:cs="Arial"/>
          <w:b/>
          <w:sz w:val="22"/>
          <w:szCs w:val="22"/>
        </w:rPr>
        <w:t xml:space="preserve">              </w:t>
      </w:r>
    </w:p>
    <w:p w:rsidR="000E5D32" w:rsidRPr="00B73B37" w:rsidRDefault="000E5D32" w:rsidP="000E5D32">
      <w:pPr>
        <w:spacing w:line="360" w:lineRule="auto"/>
        <w:ind w:firstLine="851"/>
        <w:jc w:val="both"/>
        <w:rPr>
          <w:rFonts w:ascii="Arial" w:hAnsi="Arial" w:cs="Arial"/>
          <w:b/>
          <w:sz w:val="22"/>
          <w:szCs w:val="22"/>
        </w:rPr>
      </w:pPr>
      <w:r w:rsidRPr="00B73B37"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      </w:t>
      </w:r>
    </w:p>
    <w:p w:rsidR="000E5D32" w:rsidRDefault="000E5D32" w:rsidP="000E5D32">
      <w:pPr>
        <w:spacing w:line="360" w:lineRule="auto"/>
        <w:ind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           Λαμία,</w:t>
      </w:r>
      <w:r w:rsidR="008B1829">
        <w:rPr>
          <w:rFonts w:ascii="Arial" w:hAnsi="Arial" w:cs="Arial"/>
          <w:b/>
          <w:sz w:val="22"/>
          <w:szCs w:val="22"/>
        </w:rPr>
        <w:t xml:space="preserve">   </w:t>
      </w:r>
      <w:bookmarkStart w:id="0" w:name="_GoBack"/>
      <w:bookmarkEnd w:id="0"/>
      <w:r w:rsidR="008B1829">
        <w:rPr>
          <w:rFonts w:ascii="Arial" w:hAnsi="Arial" w:cs="Arial"/>
          <w:b/>
          <w:sz w:val="22"/>
          <w:szCs w:val="22"/>
          <w:lang w:val="en-US"/>
        </w:rPr>
        <w:t>26</w:t>
      </w:r>
      <w:r w:rsidR="00A035B9">
        <w:rPr>
          <w:rFonts w:ascii="Arial" w:hAnsi="Arial" w:cs="Arial"/>
          <w:b/>
          <w:sz w:val="22"/>
          <w:szCs w:val="22"/>
        </w:rPr>
        <w:t xml:space="preserve">  </w:t>
      </w:r>
      <w:r w:rsidR="00916F16">
        <w:rPr>
          <w:rFonts w:ascii="Arial" w:hAnsi="Arial" w:cs="Arial"/>
          <w:b/>
          <w:sz w:val="22"/>
          <w:szCs w:val="22"/>
        </w:rPr>
        <w:t>/ 10</w:t>
      </w:r>
      <w:r>
        <w:rPr>
          <w:rFonts w:ascii="Arial" w:hAnsi="Arial" w:cs="Arial"/>
          <w:b/>
          <w:sz w:val="22"/>
          <w:szCs w:val="22"/>
        </w:rPr>
        <w:t xml:space="preserve"> / 2021 </w:t>
      </w:r>
    </w:p>
    <w:p w:rsidR="000E5D32" w:rsidRDefault="000E5D32" w:rsidP="000E5D32">
      <w:pPr>
        <w:spacing w:line="360" w:lineRule="auto"/>
        <w:ind w:firstLine="851"/>
        <w:jc w:val="both"/>
        <w:rPr>
          <w:rFonts w:ascii="Arial" w:hAnsi="Arial" w:cs="Arial"/>
          <w:b/>
          <w:sz w:val="22"/>
          <w:szCs w:val="22"/>
        </w:rPr>
      </w:pPr>
    </w:p>
    <w:p w:rsidR="000E5D32" w:rsidRDefault="000E5D32" w:rsidP="000E5D32">
      <w:pPr>
        <w:spacing w:line="360" w:lineRule="auto"/>
        <w:ind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                Ο Προϊστάμενος</w:t>
      </w:r>
      <w:r>
        <w:rPr>
          <w:rFonts w:ascii="Arial" w:hAnsi="Arial" w:cs="Arial"/>
          <w:sz w:val="22"/>
          <w:szCs w:val="22"/>
        </w:rPr>
        <w:t xml:space="preserve"> </w:t>
      </w:r>
    </w:p>
    <w:p w:rsidR="000E5D32" w:rsidRDefault="000E5D32" w:rsidP="000E5D32">
      <w:pPr>
        <w:spacing w:line="360" w:lineRule="auto"/>
        <w:ind w:left="504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του Τμήματος Νομικής Υπηρεσίας</w:t>
      </w:r>
    </w:p>
    <w:p w:rsidR="000E5D32" w:rsidRDefault="000E5D32" w:rsidP="000E5D32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:rsidR="000E5D32" w:rsidRDefault="000E5D32" w:rsidP="000E5D32">
      <w:pPr>
        <w:spacing w:line="360" w:lineRule="auto"/>
        <w:ind w:left="4320" w:firstLine="72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Βλάσιος Γ. Καρανάσιος</w:t>
      </w:r>
    </w:p>
    <w:p w:rsidR="000E5D32" w:rsidRDefault="000E5D32" w:rsidP="000E5D32">
      <w:pPr>
        <w:spacing w:line="360" w:lineRule="auto"/>
        <w:ind w:left="4320" w:firstLine="72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Νομικός  Σύμβουλος</w:t>
      </w:r>
    </w:p>
    <w:p w:rsidR="006E3B9E" w:rsidRDefault="006E3B9E" w:rsidP="000901AB">
      <w:pPr>
        <w:pStyle w:val="a4"/>
        <w:spacing w:line="360" w:lineRule="auto"/>
        <w:ind w:left="4320" w:firstLine="720"/>
        <w:jc w:val="both"/>
        <w:rPr>
          <w:rFonts w:ascii="Arial" w:hAnsi="Arial" w:cs="Arial"/>
          <w:b/>
          <w:sz w:val="22"/>
          <w:szCs w:val="22"/>
        </w:rPr>
      </w:pPr>
    </w:p>
    <w:p w:rsidR="00204F45" w:rsidRPr="007C5010" w:rsidRDefault="00204F45">
      <w:pPr>
        <w:ind w:left="4320" w:firstLine="720"/>
        <w:jc w:val="center"/>
        <w:rPr>
          <w:rFonts w:ascii="Arial" w:hAnsi="Arial" w:cs="Arial"/>
          <w:b/>
          <w:sz w:val="22"/>
          <w:szCs w:val="22"/>
        </w:rPr>
      </w:pPr>
    </w:p>
    <w:sectPr w:rsidR="00204F45" w:rsidRPr="007C5010" w:rsidSect="00F51765">
      <w:footerReference w:type="default" r:id="rId11"/>
      <w:pgSz w:w="11906" w:h="16838"/>
      <w:pgMar w:top="1985" w:right="1418" w:bottom="1985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6AA8" w:rsidRDefault="00966AA8" w:rsidP="00490258">
      <w:r>
        <w:separator/>
      </w:r>
    </w:p>
  </w:endnote>
  <w:endnote w:type="continuationSeparator" w:id="0">
    <w:p w:rsidR="00966AA8" w:rsidRDefault="00966AA8" w:rsidP="004902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Calibri-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18A3" w:rsidRDefault="00D718A3">
    <w:pPr>
      <w:pStyle w:val="a7"/>
    </w:pPr>
    <w:r>
      <w:t xml:space="preserve">                                                     Σελίδα </w:t>
    </w:r>
    <w:r w:rsidR="00FE5D6C">
      <w:rPr>
        <w:b/>
        <w:bCs/>
      </w:rPr>
      <w:fldChar w:fldCharType="begin"/>
    </w:r>
    <w:r>
      <w:rPr>
        <w:b/>
        <w:bCs/>
      </w:rPr>
      <w:instrText>PAGE</w:instrText>
    </w:r>
    <w:r w:rsidR="00FE5D6C">
      <w:rPr>
        <w:b/>
        <w:bCs/>
      </w:rPr>
      <w:fldChar w:fldCharType="separate"/>
    </w:r>
    <w:r w:rsidR="008B1829">
      <w:rPr>
        <w:b/>
        <w:bCs/>
        <w:noProof/>
      </w:rPr>
      <w:t>3</w:t>
    </w:r>
    <w:r w:rsidR="00FE5D6C">
      <w:rPr>
        <w:b/>
        <w:bCs/>
      </w:rPr>
      <w:fldChar w:fldCharType="end"/>
    </w:r>
    <w:r>
      <w:t xml:space="preserve"> από </w:t>
    </w:r>
    <w:r w:rsidR="00FE5D6C">
      <w:rPr>
        <w:b/>
        <w:bCs/>
      </w:rPr>
      <w:fldChar w:fldCharType="begin"/>
    </w:r>
    <w:r>
      <w:rPr>
        <w:b/>
        <w:bCs/>
      </w:rPr>
      <w:instrText>NUMPAGES</w:instrText>
    </w:r>
    <w:r w:rsidR="00FE5D6C">
      <w:rPr>
        <w:b/>
        <w:bCs/>
      </w:rPr>
      <w:fldChar w:fldCharType="separate"/>
    </w:r>
    <w:r w:rsidR="008B1829">
      <w:rPr>
        <w:b/>
        <w:bCs/>
        <w:noProof/>
      </w:rPr>
      <w:t>3</w:t>
    </w:r>
    <w:r w:rsidR="00FE5D6C">
      <w:rPr>
        <w:b/>
        <w:bCs/>
      </w:rPr>
      <w:fldChar w:fldCharType="end"/>
    </w:r>
  </w:p>
  <w:p w:rsidR="00D718A3" w:rsidRDefault="00D718A3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6AA8" w:rsidRDefault="00966AA8" w:rsidP="00490258">
      <w:r>
        <w:separator/>
      </w:r>
    </w:p>
  </w:footnote>
  <w:footnote w:type="continuationSeparator" w:id="0">
    <w:p w:rsidR="00966AA8" w:rsidRDefault="00966AA8" w:rsidP="004902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072201"/>
    <w:multiLevelType w:val="multilevel"/>
    <w:tmpl w:val="8E246E3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">
    <w:nsid w:val="1B0C543B"/>
    <w:multiLevelType w:val="hybridMultilevel"/>
    <w:tmpl w:val="6E3C4D9C"/>
    <w:lvl w:ilvl="0" w:tplc="E7F66FF6">
      <w:start w:val="1"/>
      <w:numFmt w:val="decimal"/>
      <w:lvlText w:val="%1."/>
      <w:lvlJc w:val="left"/>
      <w:pPr>
        <w:ind w:left="928" w:hanging="360"/>
      </w:pPr>
      <w:rPr>
        <w:b/>
      </w:rPr>
    </w:lvl>
    <w:lvl w:ilvl="1" w:tplc="04080019">
      <w:start w:val="1"/>
      <w:numFmt w:val="lowerLetter"/>
      <w:lvlText w:val="%2."/>
      <w:lvlJc w:val="left"/>
      <w:pPr>
        <w:ind w:left="1931" w:hanging="360"/>
      </w:pPr>
    </w:lvl>
    <w:lvl w:ilvl="2" w:tplc="0408001B">
      <w:start w:val="1"/>
      <w:numFmt w:val="lowerRoman"/>
      <w:lvlText w:val="%3."/>
      <w:lvlJc w:val="right"/>
      <w:pPr>
        <w:ind w:left="2651" w:hanging="180"/>
      </w:pPr>
    </w:lvl>
    <w:lvl w:ilvl="3" w:tplc="0408000F">
      <w:start w:val="1"/>
      <w:numFmt w:val="decimal"/>
      <w:lvlText w:val="%4."/>
      <w:lvlJc w:val="left"/>
      <w:pPr>
        <w:ind w:left="3371" w:hanging="360"/>
      </w:pPr>
    </w:lvl>
    <w:lvl w:ilvl="4" w:tplc="04080019">
      <w:start w:val="1"/>
      <w:numFmt w:val="lowerLetter"/>
      <w:lvlText w:val="%5."/>
      <w:lvlJc w:val="left"/>
      <w:pPr>
        <w:ind w:left="4091" w:hanging="360"/>
      </w:pPr>
    </w:lvl>
    <w:lvl w:ilvl="5" w:tplc="0408001B">
      <w:start w:val="1"/>
      <w:numFmt w:val="lowerRoman"/>
      <w:lvlText w:val="%6."/>
      <w:lvlJc w:val="right"/>
      <w:pPr>
        <w:ind w:left="4811" w:hanging="180"/>
      </w:pPr>
    </w:lvl>
    <w:lvl w:ilvl="6" w:tplc="0408000F">
      <w:start w:val="1"/>
      <w:numFmt w:val="decimal"/>
      <w:lvlText w:val="%7."/>
      <w:lvlJc w:val="left"/>
      <w:pPr>
        <w:ind w:left="5531" w:hanging="360"/>
      </w:pPr>
    </w:lvl>
    <w:lvl w:ilvl="7" w:tplc="04080019">
      <w:start w:val="1"/>
      <w:numFmt w:val="lowerLetter"/>
      <w:lvlText w:val="%8."/>
      <w:lvlJc w:val="left"/>
      <w:pPr>
        <w:ind w:left="6251" w:hanging="360"/>
      </w:pPr>
    </w:lvl>
    <w:lvl w:ilvl="8" w:tplc="0408001B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33980B31"/>
    <w:multiLevelType w:val="hybridMultilevel"/>
    <w:tmpl w:val="83C0F8C4"/>
    <w:lvl w:ilvl="0" w:tplc="54FA74F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80019">
      <w:start w:val="1"/>
      <w:numFmt w:val="lowerLetter"/>
      <w:lvlText w:val="%2."/>
      <w:lvlJc w:val="left"/>
      <w:pPr>
        <w:ind w:left="1931" w:hanging="360"/>
      </w:pPr>
    </w:lvl>
    <w:lvl w:ilvl="2" w:tplc="0408001B" w:tentative="1">
      <w:start w:val="1"/>
      <w:numFmt w:val="lowerRoman"/>
      <w:lvlText w:val="%3."/>
      <w:lvlJc w:val="right"/>
      <w:pPr>
        <w:ind w:left="2651" w:hanging="180"/>
      </w:pPr>
    </w:lvl>
    <w:lvl w:ilvl="3" w:tplc="0408000F" w:tentative="1">
      <w:start w:val="1"/>
      <w:numFmt w:val="decimal"/>
      <w:lvlText w:val="%4."/>
      <w:lvlJc w:val="left"/>
      <w:pPr>
        <w:ind w:left="3371" w:hanging="360"/>
      </w:pPr>
    </w:lvl>
    <w:lvl w:ilvl="4" w:tplc="04080019" w:tentative="1">
      <w:start w:val="1"/>
      <w:numFmt w:val="lowerLetter"/>
      <w:lvlText w:val="%5."/>
      <w:lvlJc w:val="left"/>
      <w:pPr>
        <w:ind w:left="4091" w:hanging="360"/>
      </w:pPr>
    </w:lvl>
    <w:lvl w:ilvl="5" w:tplc="0408001B" w:tentative="1">
      <w:start w:val="1"/>
      <w:numFmt w:val="lowerRoman"/>
      <w:lvlText w:val="%6."/>
      <w:lvlJc w:val="right"/>
      <w:pPr>
        <w:ind w:left="4811" w:hanging="180"/>
      </w:pPr>
    </w:lvl>
    <w:lvl w:ilvl="6" w:tplc="0408000F" w:tentative="1">
      <w:start w:val="1"/>
      <w:numFmt w:val="decimal"/>
      <w:lvlText w:val="%7."/>
      <w:lvlJc w:val="left"/>
      <w:pPr>
        <w:ind w:left="5531" w:hanging="360"/>
      </w:pPr>
    </w:lvl>
    <w:lvl w:ilvl="7" w:tplc="04080019" w:tentative="1">
      <w:start w:val="1"/>
      <w:numFmt w:val="lowerLetter"/>
      <w:lvlText w:val="%8."/>
      <w:lvlJc w:val="left"/>
      <w:pPr>
        <w:ind w:left="6251" w:hanging="360"/>
      </w:pPr>
    </w:lvl>
    <w:lvl w:ilvl="8" w:tplc="0408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EC9"/>
    <w:rsid w:val="00002D45"/>
    <w:rsid w:val="00010327"/>
    <w:rsid w:val="00020D5C"/>
    <w:rsid w:val="0002710F"/>
    <w:rsid w:val="00027C45"/>
    <w:rsid w:val="00040B67"/>
    <w:rsid w:val="0004201C"/>
    <w:rsid w:val="00045CA6"/>
    <w:rsid w:val="00052A2E"/>
    <w:rsid w:val="0006511F"/>
    <w:rsid w:val="000702D9"/>
    <w:rsid w:val="000901AB"/>
    <w:rsid w:val="000B2843"/>
    <w:rsid w:val="000B35A7"/>
    <w:rsid w:val="000B7BEE"/>
    <w:rsid w:val="000E5D32"/>
    <w:rsid w:val="000E74CC"/>
    <w:rsid w:val="0012742D"/>
    <w:rsid w:val="0013149F"/>
    <w:rsid w:val="0014184C"/>
    <w:rsid w:val="00162BD4"/>
    <w:rsid w:val="00164A94"/>
    <w:rsid w:val="001676B2"/>
    <w:rsid w:val="00173CAD"/>
    <w:rsid w:val="001750FB"/>
    <w:rsid w:val="00175EB4"/>
    <w:rsid w:val="00197653"/>
    <w:rsid w:val="001A61ED"/>
    <w:rsid w:val="001B4377"/>
    <w:rsid w:val="001C3BE3"/>
    <w:rsid w:val="001C5242"/>
    <w:rsid w:val="001E1056"/>
    <w:rsid w:val="001E54C3"/>
    <w:rsid w:val="001E77F7"/>
    <w:rsid w:val="00204F45"/>
    <w:rsid w:val="00254E83"/>
    <w:rsid w:val="002629DB"/>
    <w:rsid w:val="002639DF"/>
    <w:rsid w:val="00274CF4"/>
    <w:rsid w:val="00277846"/>
    <w:rsid w:val="00293A4D"/>
    <w:rsid w:val="002B2259"/>
    <w:rsid w:val="002C0A7D"/>
    <w:rsid w:val="002C4FBE"/>
    <w:rsid w:val="002D1E04"/>
    <w:rsid w:val="002E3BAE"/>
    <w:rsid w:val="00320306"/>
    <w:rsid w:val="00337EC9"/>
    <w:rsid w:val="003435C8"/>
    <w:rsid w:val="00345D60"/>
    <w:rsid w:val="003576F3"/>
    <w:rsid w:val="0036635A"/>
    <w:rsid w:val="003B2748"/>
    <w:rsid w:val="003C7173"/>
    <w:rsid w:val="003D3889"/>
    <w:rsid w:val="0041731A"/>
    <w:rsid w:val="00460BD3"/>
    <w:rsid w:val="004854FC"/>
    <w:rsid w:val="00487822"/>
    <w:rsid w:val="00490258"/>
    <w:rsid w:val="00492387"/>
    <w:rsid w:val="004A7C40"/>
    <w:rsid w:val="004E3483"/>
    <w:rsid w:val="004F46A7"/>
    <w:rsid w:val="00503D66"/>
    <w:rsid w:val="005101F1"/>
    <w:rsid w:val="00525B6C"/>
    <w:rsid w:val="00530F4E"/>
    <w:rsid w:val="00563012"/>
    <w:rsid w:val="00567793"/>
    <w:rsid w:val="00571BD9"/>
    <w:rsid w:val="0057764F"/>
    <w:rsid w:val="00577B69"/>
    <w:rsid w:val="005800D8"/>
    <w:rsid w:val="00596E31"/>
    <w:rsid w:val="005F306C"/>
    <w:rsid w:val="00607BEC"/>
    <w:rsid w:val="00611992"/>
    <w:rsid w:val="0062388C"/>
    <w:rsid w:val="00623DC3"/>
    <w:rsid w:val="00667FEB"/>
    <w:rsid w:val="00697E5E"/>
    <w:rsid w:val="006A3CFB"/>
    <w:rsid w:val="006C1669"/>
    <w:rsid w:val="006D79FA"/>
    <w:rsid w:val="006E3B9E"/>
    <w:rsid w:val="006E5098"/>
    <w:rsid w:val="006F75CC"/>
    <w:rsid w:val="006F7A53"/>
    <w:rsid w:val="007128E4"/>
    <w:rsid w:val="007302D1"/>
    <w:rsid w:val="007337CA"/>
    <w:rsid w:val="007403BB"/>
    <w:rsid w:val="007428AC"/>
    <w:rsid w:val="00745C21"/>
    <w:rsid w:val="00747A14"/>
    <w:rsid w:val="00751029"/>
    <w:rsid w:val="00772EE8"/>
    <w:rsid w:val="007757DF"/>
    <w:rsid w:val="00782277"/>
    <w:rsid w:val="0078699B"/>
    <w:rsid w:val="007A7A1C"/>
    <w:rsid w:val="007C6674"/>
    <w:rsid w:val="007D409D"/>
    <w:rsid w:val="007E0416"/>
    <w:rsid w:val="007F2853"/>
    <w:rsid w:val="008218EA"/>
    <w:rsid w:val="0086091E"/>
    <w:rsid w:val="00864216"/>
    <w:rsid w:val="00867AB6"/>
    <w:rsid w:val="008A1008"/>
    <w:rsid w:val="008B1829"/>
    <w:rsid w:val="008B5ABA"/>
    <w:rsid w:val="008D03A6"/>
    <w:rsid w:val="008D04A2"/>
    <w:rsid w:val="008E2A8E"/>
    <w:rsid w:val="008E2E18"/>
    <w:rsid w:val="008E3595"/>
    <w:rsid w:val="00904E16"/>
    <w:rsid w:val="00907590"/>
    <w:rsid w:val="0091171A"/>
    <w:rsid w:val="00916012"/>
    <w:rsid w:val="00916F16"/>
    <w:rsid w:val="00917081"/>
    <w:rsid w:val="00921B1D"/>
    <w:rsid w:val="00922414"/>
    <w:rsid w:val="0092788D"/>
    <w:rsid w:val="00931CE6"/>
    <w:rsid w:val="00951CB0"/>
    <w:rsid w:val="00966AA8"/>
    <w:rsid w:val="0097359C"/>
    <w:rsid w:val="00973F2F"/>
    <w:rsid w:val="0098106E"/>
    <w:rsid w:val="00991AE1"/>
    <w:rsid w:val="009A0B84"/>
    <w:rsid w:val="009A3849"/>
    <w:rsid w:val="009A7F6C"/>
    <w:rsid w:val="009B50D3"/>
    <w:rsid w:val="009C6EED"/>
    <w:rsid w:val="009F1501"/>
    <w:rsid w:val="009F557E"/>
    <w:rsid w:val="009F62E1"/>
    <w:rsid w:val="009F7F2E"/>
    <w:rsid w:val="00A035B9"/>
    <w:rsid w:val="00A0793A"/>
    <w:rsid w:val="00A11D78"/>
    <w:rsid w:val="00A61B17"/>
    <w:rsid w:val="00A62B96"/>
    <w:rsid w:val="00A7152C"/>
    <w:rsid w:val="00A751C2"/>
    <w:rsid w:val="00AA6DA8"/>
    <w:rsid w:val="00AB0EB0"/>
    <w:rsid w:val="00AB5E8A"/>
    <w:rsid w:val="00AC3C1E"/>
    <w:rsid w:val="00AF51E0"/>
    <w:rsid w:val="00B07C83"/>
    <w:rsid w:val="00B41536"/>
    <w:rsid w:val="00B50F37"/>
    <w:rsid w:val="00B720B1"/>
    <w:rsid w:val="00B73B37"/>
    <w:rsid w:val="00B878DC"/>
    <w:rsid w:val="00BB4C75"/>
    <w:rsid w:val="00BC0D62"/>
    <w:rsid w:val="00BC6BEF"/>
    <w:rsid w:val="00BD30A9"/>
    <w:rsid w:val="00BE057A"/>
    <w:rsid w:val="00BF5AC2"/>
    <w:rsid w:val="00C20870"/>
    <w:rsid w:val="00C27594"/>
    <w:rsid w:val="00C36167"/>
    <w:rsid w:val="00C431B0"/>
    <w:rsid w:val="00C44722"/>
    <w:rsid w:val="00C47657"/>
    <w:rsid w:val="00C52F63"/>
    <w:rsid w:val="00C671FA"/>
    <w:rsid w:val="00C86F43"/>
    <w:rsid w:val="00C97C86"/>
    <w:rsid w:val="00CA3EE8"/>
    <w:rsid w:val="00CB13D6"/>
    <w:rsid w:val="00CB1670"/>
    <w:rsid w:val="00CC4189"/>
    <w:rsid w:val="00CD0A31"/>
    <w:rsid w:val="00CD4EE6"/>
    <w:rsid w:val="00D718A3"/>
    <w:rsid w:val="00D8247F"/>
    <w:rsid w:val="00D95D9A"/>
    <w:rsid w:val="00DD069C"/>
    <w:rsid w:val="00DD33E1"/>
    <w:rsid w:val="00DD6BE6"/>
    <w:rsid w:val="00DE018B"/>
    <w:rsid w:val="00DE6716"/>
    <w:rsid w:val="00DF5E5F"/>
    <w:rsid w:val="00E0169B"/>
    <w:rsid w:val="00E0311B"/>
    <w:rsid w:val="00E03139"/>
    <w:rsid w:val="00E03D51"/>
    <w:rsid w:val="00E14458"/>
    <w:rsid w:val="00E37C27"/>
    <w:rsid w:val="00E442FF"/>
    <w:rsid w:val="00E747BA"/>
    <w:rsid w:val="00E74FCB"/>
    <w:rsid w:val="00E9212D"/>
    <w:rsid w:val="00E93363"/>
    <w:rsid w:val="00E95FFB"/>
    <w:rsid w:val="00EA5395"/>
    <w:rsid w:val="00EC1481"/>
    <w:rsid w:val="00EC3114"/>
    <w:rsid w:val="00ED36DC"/>
    <w:rsid w:val="00ED39BC"/>
    <w:rsid w:val="00ED7482"/>
    <w:rsid w:val="00EF5908"/>
    <w:rsid w:val="00F02F62"/>
    <w:rsid w:val="00F30FA2"/>
    <w:rsid w:val="00F315C3"/>
    <w:rsid w:val="00F51765"/>
    <w:rsid w:val="00F5216B"/>
    <w:rsid w:val="00F61C2D"/>
    <w:rsid w:val="00F704A8"/>
    <w:rsid w:val="00F9619C"/>
    <w:rsid w:val="00FD0A4E"/>
    <w:rsid w:val="00FD42A7"/>
    <w:rsid w:val="00FE5D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EC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337EC9"/>
    <w:pPr>
      <w:spacing w:after="120"/>
    </w:pPr>
  </w:style>
  <w:style w:type="character" w:customStyle="1" w:styleId="Char">
    <w:name w:val="Σώμα κειμένου Char"/>
    <w:link w:val="a3"/>
    <w:rsid w:val="00337EC9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4">
    <w:name w:val="Body Text Indent"/>
    <w:basedOn w:val="a"/>
    <w:link w:val="Char0"/>
    <w:rsid w:val="00337EC9"/>
    <w:pPr>
      <w:spacing w:after="120"/>
      <w:ind w:left="283"/>
    </w:pPr>
  </w:style>
  <w:style w:type="character" w:customStyle="1" w:styleId="Char0">
    <w:name w:val="Σώμα κείμενου με εσοχή Char"/>
    <w:link w:val="a4"/>
    <w:rsid w:val="00337EC9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5">
    <w:name w:val="List Paragraph"/>
    <w:basedOn w:val="a"/>
    <w:uiPriority w:val="34"/>
    <w:qFormat/>
    <w:rsid w:val="00337EC9"/>
    <w:pPr>
      <w:ind w:left="720"/>
      <w:contextualSpacing/>
    </w:pPr>
  </w:style>
  <w:style w:type="paragraph" w:styleId="a6">
    <w:name w:val="header"/>
    <w:basedOn w:val="a"/>
    <w:link w:val="Char1"/>
    <w:uiPriority w:val="99"/>
    <w:unhideWhenUsed/>
    <w:rsid w:val="00490258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link w:val="a6"/>
    <w:uiPriority w:val="99"/>
    <w:rsid w:val="00490258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7">
    <w:name w:val="footer"/>
    <w:basedOn w:val="a"/>
    <w:link w:val="Char2"/>
    <w:uiPriority w:val="99"/>
    <w:unhideWhenUsed/>
    <w:rsid w:val="00490258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link w:val="a7"/>
    <w:uiPriority w:val="99"/>
    <w:rsid w:val="00490258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8">
    <w:name w:val="Balloon Text"/>
    <w:basedOn w:val="a"/>
    <w:link w:val="Char3"/>
    <w:uiPriority w:val="99"/>
    <w:semiHidden/>
    <w:unhideWhenUsed/>
    <w:rsid w:val="00951CB0"/>
    <w:rPr>
      <w:rFonts w:ascii="Tahoma" w:hAnsi="Tahoma" w:cs="Tahoma"/>
      <w:sz w:val="16"/>
      <w:szCs w:val="16"/>
    </w:rPr>
  </w:style>
  <w:style w:type="character" w:customStyle="1" w:styleId="Char3">
    <w:name w:val="Κείμενο πλαισίου Char"/>
    <w:link w:val="a8"/>
    <w:uiPriority w:val="99"/>
    <w:semiHidden/>
    <w:rsid w:val="00951CB0"/>
    <w:rPr>
      <w:rFonts w:ascii="Tahoma" w:eastAsia="Times New Roman" w:hAnsi="Tahoma" w:cs="Tahoma"/>
      <w:sz w:val="16"/>
      <w:szCs w:val="16"/>
      <w:lang w:eastAsia="el-GR"/>
    </w:rPr>
  </w:style>
  <w:style w:type="character" w:styleId="-">
    <w:name w:val="Hyperlink"/>
    <w:uiPriority w:val="99"/>
    <w:unhideWhenUsed/>
    <w:rsid w:val="007403BB"/>
    <w:rPr>
      <w:color w:val="0000FF"/>
      <w:u w:val="single"/>
    </w:rPr>
  </w:style>
  <w:style w:type="paragraph" w:styleId="-HTML">
    <w:name w:val="HTML Preformatted"/>
    <w:basedOn w:val="a"/>
    <w:link w:val="-HTMLChar"/>
    <w:uiPriority w:val="99"/>
    <w:unhideWhenUsed/>
    <w:rsid w:val="00DD6B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-HTMLChar">
    <w:name w:val="Προ-διαμορφωμένο HTML Char"/>
    <w:link w:val="-HTML"/>
    <w:uiPriority w:val="99"/>
    <w:rsid w:val="00DD6BE6"/>
    <w:rPr>
      <w:rFonts w:ascii="Courier New" w:eastAsia="Times New Roman" w:hAnsi="Courier New" w:cs="Courier New"/>
    </w:rPr>
  </w:style>
  <w:style w:type="paragraph" w:styleId="Web">
    <w:name w:val="Normal (Web)"/>
    <w:basedOn w:val="a"/>
    <w:rsid w:val="006E3B9E"/>
    <w:pPr>
      <w:spacing w:before="100" w:beforeAutospacing="1" w:after="100" w:afterAutospacing="1"/>
    </w:pPr>
    <w:rPr>
      <w:rFonts w:eastAsia="Calibri"/>
    </w:rPr>
  </w:style>
  <w:style w:type="character" w:customStyle="1" w:styleId="fontstyle01">
    <w:name w:val="fontstyle01"/>
    <w:rsid w:val="005101F1"/>
    <w:rPr>
      <w:rFonts w:ascii="Calibri-Bold" w:hAnsi="Calibri-Bold" w:hint="default"/>
      <w:b/>
      <w:bCs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EC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337EC9"/>
    <w:pPr>
      <w:spacing w:after="120"/>
    </w:pPr>
  </w:style>
  <w:style w:type="character" w:customStyle="1" w:styleId="Char">
    <w:name w:val="Σώμα κειμένου Char"/>
    <w:link w:val="a3"/>
    <w:rsid w:val="00337EC9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4">
    <w:name w:val="Body Text Indent"/>
    <w:basedOn w:val="a"/>
    <w:link w:val="Char0"/>
    <w:rsid w:val="00337EC9"/>
    <w:pPr>
      <w:spacing w:after="120"/>
      <w:ind w:left="283"/>
    </w:pPr>
  </w:style>
  <w:style w:type="character" w:customStyle="1" w:styleId="Char0">
    <w:name w:val="Σώμα κείμενου με εσοχή Char"/>
    <w:link w:val="a4"/>
    <w:rsid w:val="00337EC9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5">
    <w:name w:val="List Paragraph"/>
    <w:basedOn w:val="a"/>
    <w:uiPriority w:val="34"/>
    <w:qFormat/>
    <w:rsid w:val="00337EC9"/>
    <w:pPr>
      <w:ind w:left="720"/>
      <w:contextualSpacing/>
    </w:pPr>
  </w:style>
  <w:style w:type="paragraph" w:styleId="a6">
    <w:name w:val="header"/>
    <w:basedOn w:val="a"/>
    <w:link w:val="Char1"/>
    <w:uiPriority w:val="99"/>
    <w:unhideWhenUsed/>
    <w:rsid w:val="00490258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link w:val="a6"/>
    <w:uiPriority w:val="99"/>
    <w:rsid w:val="00490258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7">
    <w:name w:val="footer"/>
    <w:basedOn w:val="a"/>
    <w:link w:val="Char2"/>
    <w:uiPriority w:val="99"/>
    <w:unhideWhenUsed/>
    <w:rsid w:val="00490258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link w:val="a7"/>
    <w:uiPriority w:val="99"/>
    <w:rsid w:val="00490258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8">
    <w:name w:val="Balloon Text"/>
    <w:basedOn w:val="a"/>
    <w:link w:val="Char3"/>
    <w:uiPriority w:val="99"/>
    <w:semiHidden/>
    <w:unhideWhenUsed/>
    <w:rsid w:val="00951CB0"/>
    <w:rPr>
      <w:rFonts w:ascii="Tahoma" w:hAnsi="Tahoma" w:cs="Tahoma"/>
      <w:sz w:val="16"/>
      <w:szCs w:val="16"/>
    </w:rPr>
  </w:style>
  <w:style w:type="character" w:customStyle="1" w:styleId="Char3">
    <w:name w:val="Κείμενο πλαισίου Char"/>
    <w:link w:val="a8"/>
    <w:uiPriority w:val="99"/>
    <w:semiHidden/>
    <w:rsid w:val="00951CB0"/>
    <w:rPr>
      <w:rFonts w:ascii="Tahoma" w:eastAsia="Times New Roman" w:hAnsi="Tahoma" w:cs="Tahoma"/>
      <w:sz w:val="16"/>
      <w:szCs w:val="16"/>
      <w:lang w:eastAsia="el-GR"/>
    </w:rPr>
  </w:style>
  <w:style w:type="character" w:styleId="-">
    <w:name w:val="Hyperlink"/>
    <w:uiPriority w:val="99"/>
    <w:unhideWhenUsed/>
    <w:rsid w:val="007403BB"/>
    <w:rPr>
      <w:color w:val="0000FF"/>
      <w:u w:val="single"/>
    </w:rPr>
  </w:style>
  <w:style w:type="paragraph" w:styleId="-HTML">
    <w:name w:val="HTML Preformatted"/>
    <w:basedOn w:val="a"/>
    <w:link w:val="-HTMLChar"/>
    <w:uiPriority w:val="99"/>
    <w:unhideWhenUsed/>
    <w:rsid w:val="00DD6B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-HTMLChar">
    <w:name w:val="Προ-διαμορφωμένο HTML Char"/>
    <w:link w:val="-HTML"/>
    <w:uiPriority w:val="99"/>
    <w:rsid w:val="00DD6BE6"/>
    <w:rPr>
      <w:rFonts w:ascii="Courier New" w:eastAsia="Times New Roman" w:hAnsi="Courier New" w:cs="Courier New"/>
    </w:rPr>
  </w:style>
  <w:style w:type="paragraph" w:styleId="Web">
    <w:name w:val="Normal (Web)"/>
    <w:basedOn w:val="a"/>
    <w:rsid w:val="006E3B9E"/>
    <w:pPr>
      <w:spacing w:before="100" w:beforeAutospacing="1" w:after="100" w:afterAutospacing="1"/>
    </w:pPr>
    <w:rPr>
      <w:rFonts w:eastAsia="Calibri"/>
    </w:rPr>
  </w:style>
  <w:style w:type="character" w:customStyle="1" w:styleId="fontstyle01">
    <w:name w:val="fontstyle01"/>
    <w:rsid w:val="005101F1"/>
    <w:rPr>
      <w:rFonts w:ascii="Calibri-Bold" w:hAnsi="Calibri-Bold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21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9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0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6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3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v.karanasios@lamia-city.gr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/WiOdzK+vlPqEHd7xraq/kGzuP8=</DigestValue>
    </Reference>
    <Reference URI="#idOfficeObject" Type="http://www.w3.org/2000/09/xmldsig#Object">
      <DigestMethod Algorithm="http://www.w3.org/2000/09/xmldsig#sha1"/>
      <DigestValue>ubUSWwCY/piiOK6O8U78JYPwJ1c=</DigestValue>
    </Reference>
    <Reference URI="#idSignedProperties" Type="http://uri.etsi.org/01903#SignedProperties">
      <Transforms>
        <Transform Algorithm="http://www.w3.org/TR/2001/REC-xml-c14n-20010315"/>
      </Transforms>
      <DigestMethod Algorithm="http://www.w3.org/2000/09/xmldsig#sha1"/>
      <DigestValue>2vXB85bxMMwe/xKU+mB+W3WoFJk=</DigestValue>
    </Reference>
  </SignedInfo>
  <SignatureValue>ncnFFLaqOl+eLnKeUzMU2yseNEhrTaxYUNYtzmwqLxny8DAz1qXtnLk5IA/uwNo34isutxDIu6Os
vlJpbJyB5InkwjxeOB8IeezZYyx8eCOjJp67/PoW89u8cjX/8ll0My4AKkObh+1xrjIy+PkjwcSD
B1ljiLk4Z35bG5wCFI/b44F80N0+XzMKstGnZVwJVviEGu5j5Dz0AFYR0aOBmJHZeeVPpV96UIjX
e9+vzEkBaiGxqfxko+3z9pV8oJDAGSesgJnFuWvxezMg2n2IzN17BED6lCzuHlsoHPymMFMFGLd0
+4Tj9cEtfZO8hIOfhVNWI7Ns11YM//vK+nG0BQ==</SignatureValue>
  <KeyInfo>
    <X509Data>
      <X509Certificate>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</X509Certificate>
    </X509Data>
  </KeyInfo>
  <Object xmlns:mdssi="http://schemas.openxmlformats.org/package/2006/digital-signature" Id="idPackageObject">
    <Manifest>
      <Reference URI="/word/webSettings.xml?ContentType=application/vnd.openxmlformats-officedocument.wordprocessingml.webSettings+xml">
        <DigestMethod Algorithm="http://www.w3.org/2000/09/xmldsig#sha1"/>
        <DigestValue>7dDY6b7IDH/WqsGsv6iiILkUwsI=</DigestValue>
      </Reference>
      <Reference URI="/word/settings.xml?ContentType=application/vnd.openxmlformats-officedocument.wordprocessingml.settings+xml">
        <DigestMethod Algorithm="http://www.w3.org/2000/09/xmldsig#sha1"/>
        <DigestValue>0pMVn/iHP05F+pZf9uJPHqH3oiM=</DigestValue>
      </Reference>
      <Reference URI="/word/styles.xml?ContentType=application/vnd.openxmlformats-officedocument.wordprocessingml.styles+xml">
        <DigestMethod Algorithm="http://www.w3.org/2000/09/xmldsig#sha1"/>
        <DigestValue>hF0S6/btiR8AY1yXxDZXHfq75wc=</DigestValue>
      </Reference>
      <Reference URI="/word/numbering.xml?ContentType=application/vnd.openxmlformats-officedocument.wordprocessingml.numbering+xml">
        <DigestMethod Algorithm="http://www.w3.org/2000/09/xmldsig#sha1"/>
        <DigestValue>DnJRqHr5HxTmBV3AWPyhk5A3Pko=</DigestValue>
      </Reference>
      <Reference URI="/word/fontTable.xml?ContentType=application/vnd.openxmlformats-officedocument.wordprocessingml.fontTable+xml">
        <DigestMethod Algorithm="http://www.w3.org/2000/09/xmldsig#sha1"/>
        <DigestValue>nwiwfn7rPm34TC1OE4C6vAboBig=</DigestValue>
      </Reference>
      <Reference URI="/word/theme/theme1.xml?ContentType=application/vnd.openxmlformats-officedocument.theme+xml">
        <DigestMethod Algorithm="http://www.w3.org/2000/09/xmldsig#sha1"/>
        <DigestValue>+6poIYRw1Fh6joI3EZlWXn6QY28=</DigestValue>
      </Reference>
      <Reference URI="/word/media/image1.png?ContentType=image/png">
        <DigestMethod Algorithm="http://www.w3.org/2000/09/xmldsig#sha1"/>
        <DigestValue>4IJ3JiZVTiFIk8gQt0WqVmCtblc=</DigestValue>
      </Reference>
      <Reference URI="/word/footer1.xml?ContentType=application/vnd.openxmlformats-officedocument.wordprocessingml.footer+xml">
        <DigestMethod Algorithm="http://www.w3.org/2000/09/xmldsig#sha1"/>
        <DigestValue>CJBDZU+yTNk8IcYZp5PTSH6k+sA=</DigestValue>
      </Reference>
      <Reference URI="/word/document.xml?ContentType=application/vnd.openxmlformats-officedocument.wordprocessingml.document.main+xml">
        <DigestMethod Algorithm="http://www.w3.org/2000/09/xmldsig#sha1"/>
        <DigestValue>uY2NsEKhpFlbdnL1GoXDWQNe4q0=</DigestValue>
      </Reference>
      <Reference URI="/word/stylesWithEffects.xml?ContentType=application/vnd.ms-word.stylesWithEffects+xml">
        <DigestMethod Algorithm="http://www.w3.org/2000/09/xmldsig#sha1"/>
        <DigestValue>2Zg4kIVud6INoLBapne5n7EA5iU=</DigestValue>
      </Reference>
      <Reference URI="/word/footnotes.xml?ContentType=application/vnd.openxmlformats-officedocument.wordprocessingml.footnotes+xml">
        <DigestMethod Algorithm="http://www.w3.org/2000/09/xmldsig#sha1"/>
        <DigestValue>U4VB2HTJ3fx3e29Ty32SG8zzEMM=</DigestValue>
      </Reference>
      <Reference URI="/word/endnotes.xml?ContentType=application/vnd.openxmlformats-officedocument.wordprocessingml.endnotes+xml">
        <DigestMethod Algorithm="http://www.w3.org/2000/09/xmldsig#sha1"/>
        <DigestValue>p8vCOAlOzwehRkk+xF5xNPJUGX0=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13"/>
            <mdssi:RelationshipReference SourceId="rId3"/>
            <mdssi:RelationshipReference SourceId="rId7"/>
            <mdssi:RelationshipReference SourceId="rId12"/>
            <mdssi:RelationshipReference SourceId="rId2"/>
            <mdssi:RelationshipReference SourceId="rId6"/>
            <mdssi:RelationshipReference SourceId="rId11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ORE8UwrQ9qQJsY8gTmiBzimcFGc=</DigestValue>
      </Reference>
    </Manifest>
    <SignatureProperties>
      <SignatureProperty Id="idSignatureTime" Target="#idPackageSignature">
        <mdssi:SignatureTime>
          <mdssi:Format>YYYY-MM-DDThh:mm:ssTZD</mdssi:Format>
          <mdssi:Value>2021-10-26T07:32:58Z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6.2</WindowsVersion>
          <OfficeVersion>14.0</OfficeVersion>
          <ApplicationVersion>14.0</ApplicationVersion>
          <Monitors>1</Monitors>
          <HorizontalResolution>1280</HorizontalResolution>
          <VerticalResolution>800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2021-10-26T07:32:58Z</xd:SigningTime>
          <xd:SigningCertificate>
            <xd:Cert>
              <xd:CertDigest>
                <DigestMethod Algorithm="http://www.w3.org/2000/09/xmldsig#sha1"/>
                <DigestValue>vFY0UKdXpti4s1yFG2/o80WX3OE=</DigestValue>
              </xd:CertDigest>
              <xd:IssuerSerial>
                <X509IssuerName>CN=Hellenic Public Administration Issuing CA, OU=HPARCA, O=Hellenic Public Administration Certification Services, C=GR</X509IssuerName>
                <X509SerialNumber>15021355168862822800217876115278559171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B96232-F31A-4B8D-8098-880F3C539A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760</Words>
  <Characters>4108</Characters>
  <Application>Microsoft Office Word</Application>
  <DocSecurity>0</DocSecurity>
  <Lines>34</Lines>
  <Paragraphs>9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4859</CharactersWithSpaces>
  <SharedDoc>false</SharedDoc>
  <HLinks>
    <vt:vector size="6" baseType="variant">
      <vt:variant>
        <vt:i4>7143494</vt:i4>
      </vt:variant>
      <vt:variant>
        <vt:i4>0</vt:i4>
      </vt:variant>
      <vt:variant>
        <vt:i4>0</vt:i4>
      </vt:variant>
      <vt:variant>
        <vt:i4>5</vt:i4>
      </vt:variant>
      <vt:variant>
        <vt:lpwstr>mailto:v.karanasios@lamia-city.gr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Dora Tsitsia</dc:creator>
  <cp:lastModifiedBy>vkaranasios</cp:lastModifiedBy>
  <cp:revision>3</cp:revision>
  <cp:lastPrinted>2020-11-16T08:02:00Z</cp:lastPrinted>
  <dcterms:created xsi:type="dcterms:W3CDTF">2021-10-26T07:31:00Z</dcterms:created>
  <dcterms:modified xsi:type="dcterms:W3CDTF">2021-10-26T07:32:00Z</dcterms:modified>
</cp:coreProperties>
</file>